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AE4E" w14:textId="1EC9EE9A" w:rsidR="000B6BC3" w:rsidRDefault="000B6BC3" w:rsidP="0057718F">
      <w:pPr>
        <w:jc w:val="center"/>
        <w:rPr>
          <w:b/>
          <w:sz w:val="32"/>
          <w:szCs w:val="32"/>
        </w:rPr>
      </w:pPr>
    </w:p>
    <w:p w14:paraId="0DC96C12" w14:textId="77777777" w:rsidR="000B6BC3" w:rsidRDefault="000B6BC3" w:rsidP="0057718F">
      <w:pPr>
        <w:jc w:val="center"/>
        <w:rPr>
          <w:b/>
          <w:sz w:val="32"/>
          <w:szCs w:val="32"/>
        </w:rPr>
      </w:pPr>
    </w:p>
    <w:p w14:paraId="3A5645AB" w14:textId="2F05D502" w:rsidR="008A1543" w:rsidRPr="000703B7" w:rsidRDefault="0057718F" w:rsidP="0057718F">
      <w:pPr>
        <w:jc w:val="center"/>
        <w:rPr>
          <w:b/>
          <w:sz w:val="32"/>
          <w:szCs w:val="32"/>
        </w:rPr>
      </w:pPr>
      <w:r w:rsidRPr="000703B7">
        <w:rPr>
          <w:b/>
          <w:sz w:val="32"/>
          <w:szCs w:val="32"/>
        </w:rPr>
        <w:t>COLLEGE OF ARTS &amp; ARCHITECTURE</w:t>
      </w:r>
    </w:p>
    <w:p w14:paraId="1ABB7DC6" w14:textId="4ABAB15C" w:rsidR="0057718F" w:rsidRPr="000703B7" w:rsidRDefault="0057718F" w:rsidP="0057718F">
      <w:pPr>
        <w:jc w:val="center"/>
        <w:rPr>
          <w:b/>
          <w:sz w:val="32"/>
          <w:szCs w:val="32"/>
        </w:rPr>
      </w:pPr>
      <w:r w:rsidRPr="000703B7">
        <w:rPr>
          <w:b/>
          <w:sz w:val="32"/>
          <w:szCs w:val="32"/>
        </w:rPr>
        <w:t>20</w:t>
      </w:r>
      <w:r w:rsidR="00AF5088">
        <w:rPr>
          <w:b/>
          <w:sz w:val="32"/>
          <w:szCs w:val="32"/>
        </w:rPr>
        <w:t>2</w:t>
      </w:r>
      <w:r w:rsidR="00722C64">
        <w:rPr>
          <w:b/>
          <w:sz w:val="32"/>
          <w:szCs w:val="32"/>
        </w:rPr>
        <w:t>3</w:t>
      </w:r>
      <w:r w:rsidR="004D3A0E">
        <w:rPr>
          <w:b/>
          <w:sz w:val="32"/>
          <w:szCs w:val="32"/>
        </w:rPr>
        <w:t>-2</w:t>
      </w:r>
      <w:r w:rsidR="00722C64">
        <w:rPr>
          <w:b/>
          <w:sz w:val="32"/>
          <w:szCs w:val="32"/>
        </w:rPr>
        <w:t>4</w:t>
      </w:r>
      <w:r w:rsidRPr="000703B7">
        <w:rPr>
          <w:b/>
          <w:sz w:val="32"/>
          <w:szCs w:val="32"/>
        </w:rPr>
        <w:t xml:space="preserve"> COMMITTEES/COUNCILS</w:t>
      </w:r>
    </w:p>
    <w:p w14:paraId="25D4E7CD" w14:textId="77777777" w:rsidR="005E44F1" w:rsidRDefault="005E44F1" w:rsidP="005E44F1">
      <w:pPr>
        <w:rPr>
          <w:rStyle w:val="IntenseEmphasis"/>
          <w:b/>
          <w:sz w:val="40"/>
          <w:szCs w:val="40"/>
        </w:rPr>
      </w:pPr>
    </w:p>
    <w:p w14:paraId="73CD7943" w14:textId="77777777" w:rsidR="005E44F1" w:rsidRDefault="005E44F1" w:rsidP="005E44F1">
      <w:pPr>
        <w:rPr>
          <w:rStyle w:val="IntenseEmphasis"/>
          <w:b/>
          <w:sz w:val="40"/>
          <w:szCs w:val="40"/>
        </w:rPr>
      </w:pPr>
      <w:r w:rsidRPr="00CA5867">
        <w:rPr>
          <w:rStyle w:val="IntenseEmphasis"/>
          <w:b/>
          <w:sz w:val="40"/>
          <w:szCs w:val="40"/>
        </w:rPr>
        <w:t>Elected</w:t>
      </w:r>
      <w:r>
        <w:rPr>
          <w:rStyle w:val="IntenseEmphasis"/>
          <w:b/>
          <w:sz w:val="40"/>
          <w:szCs w:val="40"/>
        </w:rPr>
        <w:t xml:space="preserve"> Committees &amp; Representatives</w:t>
      </w:r>
      <w:r w:rsidRPr="00CA5867">
        <w:rPr>
          <w:rStyle w:val="IntenseEmphasis"/>
          <w:b/>
          <w:sz w:val="40"/>
          <w:szCs w:val="40"/>
        </w:rPr>
        <w:t>:</w:t>
      </w:r>
    </w:p>
    <w:p w14:paraId="2CB1FEB8" w14:textId="77777777" w:rsidR="00FC4C1C" w:rsidRDefault="00FC4C1C" w:rsidP="005E44F1">
      <w:pPr>
        <w:rPr>
          <w:rStyle w:val="IntenseEmphasis"/>
          <w:b/>
          <w:sz w:val="40"/>
          <w:szCs w:val="40"/>
        </w:rPr>
      </w:pPr>
    </w:p>
    <w:p w14:paraId="4385AA97" w14:textId="77777777" w:rsidR="005E44F1" w:rsidRDefault="005E44F1" w:rsidP="005E44F1">
      <w:r w:rsidRPr="000703B7">
        <w:rPr>
          <w:b/>
        </w:rPr>
        <w:t>COLLEGE REPRESEN</w:t>
      </w:r>
      <w:r>
        <w:rPr>
          <w:b/>
        </w:rPr>
        <w:t>T</w:t>
      </w:r>
      <w:r w:rsidRPr="000703B7">
        <w:rPr>
          <w:b/>
        </w:rPr>
        <w:t>ATIVES TO UNIVERSITY FACULTY SENATE:</w:t>
      </w:r>
      <w:r>
        <w:tab/>
      </w:r>
      <w:r>
        <w:tab/>
      </w:r>
    </w:p>
    <w:p w14:paraId="79EE4336" w14:textId="77777777" w:rsidR="00D25418" w:rsidRDefault="00D25418" w:rsidP="005E44F1">
      <w:pPr>
        <w:pStyle w:val="ListParagraph"/>
        <w:ind w:left="0"/>
      </w:pPr>
    </w:p>
    <w:p w14:paraId="54E79C96" w14:textId="1BECE169" w:rsidR="005E44F1" w:rsidRDefault="00722C64" w:rsidP="00722C64">
      <w:pPr>
        <w:pStyle w:val="ListParagraph"/>
        <w:ind w:left="0"/>
      </w:pPr>
      <w:r>
        <w:t>Term Expires 2024</w:t>
      </w:r>
      <w:r w:rsidR="005E44F1">
        <w:t>:</w:t>
      </w:r>
      <w:r w:rsidR="005E44F1">
        <w:tab/>
      </w:r>
      <w:r w:rsidR="005E44F1">
        <w:tab/>
      </w:r>
      <w:r w:rsidR="005E44F1">
        <w:tab/>
      </w:r>
      <w:r w:rsidR="00A77EEE">
        <w:t xml:space="preserve">Peter Aeschbacher </w:t>
      </w:r>
      <w:r w:rsidR="002831ED">
        <w:t>(</w:t>
      </w:r>
      <w:r w:rsidR="00013CD6">
        <w:t>Landscape Architecture</w:t>
      </w:r>
      <w:r w:rsidR="002831ED">
        <w:t>)</w:t>
      </w:r>
    </w:p>
    <w:p w14:paraId="4485EADB" w14:textId="77777777" w:rsidR="003156E4" w:rsidRDefault="003156E4" w:rsidP="005E44F1">
      <w:pPr>
        <w:pStyle w:val="ListParagraph"/>
        <w:ind w:left="0"/>
      </w:pPr>
      <w:r>
        <w:t>Term Expires 2025:</w:t>
      </w:r>
      <w:r>
        <w:tab/>
      </w:r>
      <w:r>
        <w:tab/>
      </w:r>
      <w:r>
        <w:tab/>
        <w:t>Keith Shapiro (School of Visual Arts)</w:t>
      </w:r>
    </w:p>
    <w:p w14:paraId="608FBA6F" w14:textId="7E813FF5" w:rsidR="003156E4" w:rsidRPr="002F0C97" w:rsidRDefault="003156E4" w:rsidP="005E44F1">
      <w:pPr>
        <w:pStyle w:val="ListParagraph"/>
        <w:ind w:left="0"/>
      </w:pPr>
      <w:r>
        <w:tab/>
      </w:r>
      <w:r>
        <w:tab/>
      </w:r>
      <w:r>
        <w:tab/>
      </w:r>
      <w:r>
        <w:tab/>
      </w:r>
      <w:r>
        <w:tab/>
      </w:r>
      <w:r w:rsidR="0004563C">
        <w:t>Melody Quah (School of Music)</w:t>
      </w:r>
    </w:p>
    <w:p w14:paraId="04F01D3A" w14:textId="4C1F1483" w:rsidR="005E44F1" w:rsidRDefault="00246B59" w:rsidP="005E44F1">
      <w:pPr>
        <w:rPr>
          <w:bCs/>
        </w:rPr>
      </w:pPr>
      <w:r>
        <w:rPr>
          <w:bCs/>
        </w:rPr>
        <w:t>Term Expires 2026:</w:t>
      </w:r>
      <w:r w:rsidR="003C2A8E">
        <w:rPr>
          <w:bCs/>
        </w:rPr>
        <w:tab/>
      </w:r>
      <w:r w:rsidR="003C2A8E">
        <w:rPr>
          <w:bCs/>
        </w:rPr>
        <w:tab/>
      </w:r>
      <w:r w:rsidR="003C2A8E">
        <w:rPr>
          <w:bCs/>
        </w:rPr>
        <w:tab/>
        <w:t>Charlene Gross (School of Theatre)</w:t>
      </w:r>
    </w:p>
    <w:p w14:paraId="111CF571" w14:textId="08BFE953" w:rsidR="00C17250" w:rsidRDefault="003C2A8E" w:rsidP="005E44F1">
      <w:pPr>
        <w:rPr>
          <w:bCs/>
        </w:rPr>
      </w:pPr>
      <w:r>
        <w:rPr>
          <w:bCs/>
        </w:rPr>
        <w:tab/>
      </w:r>
      <w:r>
        <w:rPr>
          <w:bCs/>
        </w:rPr>
        <w:tab/>
      </w:r>
      <w:r>
        <w:rPr>
          <w:bCs/>
        </w:rPr>
        <w:tab/>
      </w:r>
      <w:r w:rsidR="008549C0">
        <w:rPr>
          <w:bCs/>
        </w:rPr>
        <w:tab/>
      </w:r>
      <w:r w:rsidR="008549C0">
        <w:rPr>
          <w:bCs/>
        </w:rPr>
        <w:tab/>
        <w:t>Denise Costanzo (Architecture</w:t>
      </w:r>
      <w:r w:rsidR="006632F2">
        <w:rPr>
          <w:bCs/>
        </w:rPr>
        <w:t>)</w:t>
      </w:r>
    </w:p>
    <w:p w14:paraId="7732F92D" w14:textId="2869E3F5" w:rsidR="00722C64" w:rsidRDefault="00722C64" w:rsidP="005E44F1">
      <w:pPr>
        <w:rPr>
          <w:bCs/>
        </w:rPr>
      </w:pPr>
      <w:r>
        <w:rPr>
          <w:bCs/>
        </w:rPr>
        <w:t>Term Expires 2027:</w:t>
      </w:r>
      <w:r w:rsidR="002831ED">
        <w:rPr>
          <w:bCs/>
        </w:rPr>
        <w:tab/>
      </w:r>
      <w:r w:rsidR="002831ED">
        <w:rPr>
          <w:bCs/>
        </w:rPr>
        <w:tab/>
      </w:r>
      <w:r w:rsidR="002831ED">
        <w:rPr>
          <w:bCs/>
        </w:rPr>
        <w:tab/>
        <w:t>Eric Roman (School of Visual Arts)</w:t>
      </w:r>
    </w:p>
    <w:p w14:paraId="1F00A3AE" w14:textId="77777777" w:rsidR="00C17250" w:rsidRDefault="00C17250" w:rsidP="005E44F1">
      <w:pPr>
        <w:rPr>
          <w:b/>
        </w:rPr>
      </w:pPr>
    </w:p>
    <w:p w14:paraId="6963D1DF" w14:textId="2A86CE94" w:rsidR="005E44F1" w:rsidRPr="000703B7" w:rsidRDefault="005E44F1" w:rsidP="005E44F1">
      <w:r w:rsidRPr="000703B7">
        <w:rPr>
          <w:b/>
        </w:rPr>
        <w:t xml:space="preserve">FACULTY COUNCIL (Two-Year Term) staggered; </w:t>
      </w:r>
      <w:r w:rsidR="00915434" w:rsidRPr="195FB5AB">
        <w:t>The Faculty Council, as elected representatives of the College Faculty, shall serve as the representative legislative body to support the academic and curricular functioning of the College and its individual units, as authorized by the University Faculty Senate</w:t>
      </w:r>
      <w:r w:rsidR="00915434">
        <w:t xml:space="preserve">. </w:t>
      </w:r>
      <w:r w:rsidR="00915434" w:rsidRPr="195FB5AB">
        <w:t>It shall also advise and consult with the Dean, on appropriate matters pertinent to the educational, research and creative accomplishment, and service objectives of the College</w:t>
      </w:r>
      <w:r w:rsidR="00915434">
        <w:t xml:space="preserve">. </w:t>
      </w:r>
      <w:r w:rsidR="00915434" w:rsidRPr="195FB5AB">
        <w:t>The Faculty Council shall serve as a forum for the exchange of ideas among the members of the University Community and College Faculty. To serve this function, it shall have forensic capabilities. </w:t>
      </w:r>
      <w:r w:rsidR="00915434">
        <w:t>(FC)</w:t>
      </w:r>
    </w:p>
    <w:p w14:paraId="35774B2D" w14:textId="0C2ECC91" w:rsidR="005E44F1" w:rsidRPr="00D820D1" w:rsidRDefault="00BD4611" w:rsidP="005E44F1">
      <w:pPr>
        <w:rPr>
          <w:b/>
          <w:bCs/>
          <w:i/>
          <w:iCs/>
        </w:rPr>
      </w:pPr>
      <w:proofErr w:type="gramStart"/>
      <w:r w:rsidRPr="00D820D1">
        <w:rPr>
          <w:b/>
          <w:bCs/>
          <w:i/>
          <w:iCs/>
        </w:rPr>
        <w:t>Faculty</w:t>
      </w:r>
      <w:proofErr w:type="gramEnd"/>
      <w:r w:rsidRPr="00D820D1">
        <w:rPr>
          <w:b/>
          <w:bCs/>
          <w:i/>
          <w:iCs/>
        </w:rPr>
        <w:t xml:space="preserve"> Council meets the first Wednesday</w:t>
      </w:r>
      <w:r w:rsidR="008558F4">
        <w:rPr>
          <w:b/>
          <w:bCs/>
          <w:i/>
          <w:iCs/>
        </w:rPr>
        <w:t xml:space="preserve"> of every month,</w:t>
      </w:r>
      <w:r w:rsidR="00FD006B">
        <w:rPr>
          <w:b/>
          <w:bCs/>
          <w:i/>
          <w:iCs/>
        </w:rPr>
        <w:t xml:space="preserve"> 8-9 a.m. via zoom</w:t>
      </w:r>
      <w:r w:rsidR="008558F4">
        <w:rPr>
          <w:b/>
          <w:bCs/>
          <w:i/>
          <w:iCs/>
        </w:rPr>
        <w:t xml:space="preserve"> September -May</w:t>
      </w:r>
      <w:r w:rsidR="00FF27EB">
        <w:rPr>
          <w:b/>
          <w:bCs/>
          <w:i/>
          <w:iCs/>
        </w:rPr>
        <w:t>.</w:t>
      </w:r>
    </w:p>
    <w:p w14:paraId="3C8BDE28" w14:textId="77777777" w:rsidR="00BD4611" w:rsidRPr="00D820D1" w:rsidRDefault="00BD4611" w:rsidP="005E44F1">
      <w:pPr>
        <w:rPr>
          <w:b/>
          <w:bCs/>
          <w:highlight w:val="yellow"/>
        </w:rPr>
      </w:pPr>
    </w:p>
    <w:p w14:paraId="5CD67215" w14:textId="77777777" w:rsidR="005E44F1" w:rsidRDefault="005E44F1" w:rsidP="005E44F1">
      <w:r>
        <w:t>Voting Members:</w:t>
      </w:r>
    </w:p>
    <w:p w14:paraId="29E36965" w14:textId="43AA61C5" w:rsidR="005E44F1" w:rsidRPr="001A093A" w:rsidRDefault="005E44F1" w:rsidP="005E44F1">
      <w:pPr>
        <w:ind w:firstLine="720"/>
      </w:pPr>
      <w:r w:rsidRPr="00B05841">
        <w:t>Architecture:</w:t>
      </w:r>
      <w:r w:rsidRPr="00B05841">
        <w:tab/>
      </w:r>
      <w:r w:rsidRPr="00B05841">
        <w:tab/>
      </w:r>
      <w:r w:rsidRPr="00B05841">
        <w:tab/>
      </w:r>
      <w:r w:rsidR="002B70E1">
        <w:tab/>
      </w:r>
      <w:r w:rsidR="00722C64">
        <w:t>Rahman Azari (</w:t>
      </w:r>
      <w:r w:rsidR="00F93501">
        <w:t>23/24)</w:t>
      </w:r>
    </w:p>
    <w:p w14:paraId="144F1266" w14:textId="35F2E71B" w:rsidR="005E44F1" w:rsidRPr="00672292" w:rsidRDefault="005E44F1" w:rsidP="005E44F1">
      <w:pPr>
        <w:ind w:firstLine="720"/>
        <w:rPr>
          <w:color w:val="000000"/>
        </w:rPr>
      </w:pPr>
      <w:r w:rsidRPr="000703B7">
        <w:t>Art History:</w:t>
      </w:r>
      <w:r w:rsidRPr="000703B7">
        <w:tab/>
      </w:r>
      <w:r w:rsidRPr="000703B7">
        <w:tab/>
      </w:r>
      <w:r w:rsidRPr="000703B7">
        <w:tab/>
      </w:r>
      <w:r w:rsidRPr="000703B7">
        <w:tab/>
      </w:r>
      <w:r w:rsidR="001565B4">
        <w:t>Sarah Rich (</w:t>
      </w:r>
      <w:r w:rsidR="00D24264">
        <w:t>23/24, 24/25)</w:t>
      </w:r>
    </w:p>
    <w:p w14:paraId="38818A34" w14:textId="7C6A68FB" w:rsidR="005E44F1" w:rsidRDefault="005E44F1" w:rsidP="005E44F1">
      <w:pPr>
        <w:ind w:firstLine="720"/>
      </w:pPr>
      <w:r w:rsidRPr="00A728F1">
        <w:t>Landscape Architecture:</w:t>
      </w:r>
      <w:r w:rsidRPr="00A728F1">
        <w:tab/>
      </w:r>
      <w:r w:rsidRPr="00A728F1">
        <w:tab/>
      </w:r>
      <w:r w:rsidR="0003045C">
        <w:t>Bonj Szczygiel (23/24, 24/25)</w:t>
      </w:r>
    </w:p>
    <w:p w14:paraId="5C9FBABD" w14:textId="619FB210" w:rsidR="005E44F1" w:rsidRPr="000703B7" w:rsidRDefault="005E44F1" w:rsidP="005E44F1">
      <w:pPr>
        <w:ind w:firstLine="720"/>
      </w:pPr>
      <w:r w:rsidRPr="00FD7F5D">
        <w:t>Music:</w:t>
      </w:r>
      <w:r w:rsidRPr="00FD7F5D">
        <w:tab/>
      </w:r>
      <w:r w:rsidRPr="00FD7F5D">
        <w:tab/>
      </w:r>
      <w:r w:rsidRPr="00FD7F5D">
        <w:tab/>
      </w:r>
      <w:r w:rsidRPr="00FD7F5D">
        <w:tab/>
      </w:r>
      <w:r w:rsidRPr="00FD7F5D">
        <w:tab/>
      </w:r>
      <w:r w:rsidR="00484FBC">
        <w:t>Ted Christopher</w:t>
      </w:r>
      <w:r w:rsidR="00722C64">
        <w:t xml:space="preserve"> (</w:t>
      </w:r>
      <w:r w:rsidR="00672C6D">
        <w:t>23/24)</w:t>
      </w:r>
    </w:p>
    <w:p w14:paraId="76CBDA4B" w14:textId="345DAE89" w:rsidR="005E44F1" w:rsidRPr="00F6090C" w:rsidRDefault="005E44F1" w:rsidP="005E44F1">
      <w:pPr>
        <w:ind w:firstLine="720"/>
      </w:pPr>
      <w:r w:rsidRPr="00512353">
        <w:t>Theatre:</w:t>
      </w:r>
      <w:r w:rsidRPr="00512353">
        <w:tab/>
      </w:r>
      <w:r w:rsidRPr="00512353">
        <w:tab/>
      </w:r>
      <w:r w:rsidRPr="00512353">
        <w:tab/>
      </w:r>
      <w:r w:rsidRPr="00512353">
        <w:tab/>
      </w:r>
      <w:r w:rsidR="00F47BA4">
        <w:t>Kris Danford (23/24, 24/25)</w:t>
      </w:r>
    </w:p>
    <w:p w14:paraId="05827632" w14:textId="0DBD52EA" w:rsidR="002C4F17" w:rsidRDefault="002C4F17" w:rsidP="005E44F1">
      <w:pPr>
        <w:ind w:firstLine="720"/>
      </w:pPr>
      <w:r>
        <w:t>Graphic Design</w:t>
      </w:r>
      <w:r>
        <w:tab/>
      </w:r>
      <w:r>
        <w:tab/>
      </w:r>
      <w:r>
        <w:tab/>
      </w:r>
      <w:r w:rsidR="00722C64">
        <w:t>Taylor Shipton (</w:t>
      </w:r>
      <w:r w:rsidR="00504BC0">
        <w:t>23/24)</w:t>
      </w:r>
    </w:p>
    <w:p w14:paraId="78FD14E2" w14:textId="0CF45C29" w:rsidR="005E44F1" w:rsidRPr="00F6090C" w:rsidRDefault="005E44F1" w:rsidP="005E44F1">
      <w:pPr>
        <w:ind w:firstLine="720"/>
      </w:pPr>
      <w:r w:rsidRPr="00F6090C">
        <w:t>Visual Arts:</w:t>
      </w:r>
      <w:r w:rsidRPr="00F6090C">
        <w:tab/>
      </w:r>
      <w:r w:rsidRPr="00F6090C">
        <w:tab/>
      </w:r>
      <w:r w:rsidRPr="00F6090C">
        <w:tab/>
      </w:r>
      <w:r w:rsidRPr="00F6090C">
        <w:tab/>
      </w:r>
      <w:r w:rsidR="00554761">
        <w:t>Cristin Millett (23/24, 24/25)</w:t>
      </w:r>
    </w:p>
    <w:p w14:paraId="20170F33" w14:textId="3921C437" w:rsidR="005E44F1" w:rsidRDefault="005E44F1" w:rsidP="005E44F1">
      <w:pPr>
        <w:ind w:firstLine="720"/>
      </w:pPr>
      <w:r w:rsidRPr="00F6090C">
        <w:t>At Large</w:t>
      </w:r>
      <w:r w:rsidR="00D10376">
        <w:t xml:space="preserve"> (any faculty member)</w:t>
      </w:r>
      <w:r w:rsidRPr="00F6090C">
        <w:t>:</w:t>
      </w:r>
      <w:r w:rsidRPr="00F6090C">
        <w:tab/>
      </w:r>
      <w:r w:rsidR="00A1276E" w:rsidRPr="00A7436F">
        <w:rPr>
          <w:color w:val="000000"/>
          <w:bdr w:val="none" w:sz="0" w:space="0" w:color="auto" w:frame="1"/>
          <w:shd w:val="clear" w:color="auto" w:fill="FFFFFF"/>
        </w:rPr>
        <w:t>Benay </w:t>
      </w:r>
      <w:proofErr w:type="spellStart"/>
      <w:r w:rsidR="00661D21">
        <w:rPr>
          <w:color w:val="000000"/>
          <w:bdr w:val="none" w:sz="0" w:space="0" w:color="auto" w:frame="1"/>
          <w:shd w:val="clear" w:color="auto" w:fill="FFFFFF"/>
        </w:rPr>
        <w:t>Toy</w:t>
      </w:r>
      <w:r w:rsidR="00E36D80">
        <w:rPr>
          <w:color w:val="000000"/>
          <w:bdr w:val="none" w:sz="0" w:space="0" w:color="auto" w:frame="1"/>
          <w:shd w:val="clear" w:color="auto" w:fill="FFFFFF"/>
        </w:rPr>
        <w:t>koc</w:t>
      </w:r>
      <w:proofErr w:type="spellEnd"/>
      <w:r w:rsidR="00E36D80">
        <w:rPr>
          <w:color w:val="000000"/>
          <w:bdr w:val="none" w:sz="0" w:space="0" w:color="auto" w:frame="1"/>
          <w:shd w:val="clear" w:color="auto" w:fill="FFFFFF"/>
        </w:rPr>
        <w:t xml:space="preserve"> </w:t>
      </w:r>
      <w:r w:rsidR="00A1276E" w:rsidRPr="00A7436F">
        <w:rPr>
          <w:color w:val="000000"/>
          <w:bdr w:val="none" w:sz="0" w:space="0" w:color="auto" w:frame="1"/>
          <w:shd w:val="clear" w:color="auto" w:fill="FFFFFF"/>
        </w:rPr>
        <w:t>Gürsoy (</w:t>
      </w:r>
      <w:r w:rsidR="00A7436F" w:rsidRPr="00A7436F">
        <w:rPr>
          <w:color w:val="000000"/>
          <w:bdr w:val="none" w:sz="0" w:space="0" w:color="auto" w:frame="1"/>
          <w:shd w:val="clear" w:color="auto" w:fill="FFFFFF"/>
        </w:rPr>
        <w:t>23/24)</w:t>
      </w:r>
    </w:p>
    <w:p w14:paraId="2FAEDCFD" w14:textId="723B64C6" w:rsidR="005E44F1" w:rsidRDefault="005E44F1" w:rsidP="005E44F1">
      <w:pPr>
        <w:ind w:firstLine="720"/>
      </w:pPr>
      <w:r>
        <w:tab/>
      </w:r>
      <w:r>
        <w:tab/>
      </w:r>
      <w:r>
        <w:tab/>
      </w:r>
      <w:r>
        <w:tab/>
      </w:r>
      <w:r>
        <w:tab/>
      </w:r>
      <w:r w:rsidR="00722C64">
        <w:t>Gwendolyn Walker</w:t>
      </w:r>
      <w:r w:rsidR="00E37E96">
        <w:t>, Secretary</w:t>
      </w:r>
      <w:r w:rsidR="00722C64">
        <w:t xml:space="preserve"> (</w:t>
      </w:r>
      <w:r w:rsidR="00A7436F">
        <w:t>23/24)</w:t>
      </w:r>
    </w:p>
    <w:p w14:paraId="626097FF" w14:textId="7D5B1E89" w:rsidR="004461EB" w:rsidRDefault="004461EB" w:rsidP="005E44F1">
      <w:pPr>
        <w:ind w:firstLine="720"/>
      </w:pPr>
      <w:r>
        <w:tab/>
      </w:r>
      <w:r>
        <w:tab/>
      </w:r>
      <w:r>
        <w:tab/>
      </w:r>
      <w:r>
        <w:tab/>
      </w:r>
      <w:r>
        <w:tab/>
      </w:r>
      <w:r w:rsidR="00045D16">
        <w:t xml:space="preserve">Aaron Knochel </w:t>
      </w:r>
      <w:r w:rsidR="00722C64">
        <w:t>(</w:t>
      </w:r>
      <w:r w:rsidR="00153734">
        <w:t>23/24)</w:t>
      </w:r>
    </w:p>
    <w:p w14:paraId="2EB3F36B" w14:textId="29E60CA3" w:rsidR="005E44F1" w:rsidRDefault="00C07CE9" w:rsidP="00045D16">
      <w:pPr>
        <w:ind w:firstLine="720"/>
      </w:pPr>
      <w:r>
        <w:tab/>
      </w:r>
      <w:r>
        <w:tab/>
      </w:r>
      <w:r>
        <w:tab/>
      </w:r>
      <w:r>
        <w:tab/>
      </w:r>
      <w:r>
        <w:tab/>
        <w:t>Christine O’Grady (23/24, 24.25)</w:t>
      </w:r>
      <w:r w:rsidR="00722C64">
        <w:tab/>
      </w:r>
      <w:r w:rsidR="00722C64">
        <w:tab/>
      </w:r>
      <w:r w:rsidR="00722C64">
        <w:tab/>
      </w:r>
      <w:r w:rsidR="00722C64">
        <w:tab/>
      </w:r>
    </w:p>
    <w:p w14:paraId="42C22A0C" w14:textId="7986709A" w:rsidR="005670A8" w:rsidRDefault="005E44F1" w:rsidP="005E44F1">
      <w:pPr>
        <w:ind w:firstLine="720"/>
      </w:pPr>
      <w:r w:rsidRPr="006C52DB">
        <w:rPr>
          <w:sz w:val="20"/>
          <w:szCs w:val="20"/>
        </w:rPr>
        <w:t xml:space="preserve">At </w:t>
      </w:r>
      <w:r w:rsidR="0059198E" w:rsidRPr="006C52DB">
        <w:rPr>
          <w:sz w:val="20"/>
          <w:szCs w:val="20"/>
        </w:rPr>
        <w:t xml:space="preserve">NTL (formerly </w:t>
      </w:r>
      <w:r w:rsidR="009B3948" w:rsidRPr="006C52DB">
        <w:rPr>
          <w:sz w:val="20"/>
          <w:szCs w:val="20"/>
        </w:rPr>
        <w:t xml:space="preserve">At </w:t>
      </w:r>
      <w:r w:rsidR="0059198E" w:rsidRPr="006C52DB">
        <w:rPr>
          <w:sz w:val="20"/>
          <w:szCs w:val="20"/>
        </w:rPr>
        <w:t>Large Fixed Term</w:t>
      </w:r>
      <w:r w:rsidR="009B3948" w:rsidRPr="006C52DB">
        <w:rPr>
          <w:sz w:val="20"/>
          <w:szCs w:val="20"/>
        </w:rPr>
        <w:t>)</w:t>
      </w:r>
      <w:r w:rsidR="0059198E" w:rsidRPr="006C52DB">
        <w:rPr>
          <w:sz w:val="20"/>
          <w:szCs w:val="20"/>
        </w:rPr>
        <w:t>:</w:t>
      </w:r>
      <w:r w:rsidR="008E42A6">
        <w:rPr>
          <w:sz w:val="20"/>
          <w:szCs w:val="20"/>
        </w:rPr>
        <w:tab/>
      </w:r>
      <w:r w:rsidR="004533CC" w:rsidRPr="004533CC">
        <w:t>Alec Spa</w:t>
      </w:r>
      <w:r w:rsidR="004533CC">
        <w:t>ngler (23/24, 24/25)</w:t>
      </w:r>
    </w:p>
    <w:p w14:paraId="334C578C" w14:textId="60C6A3C9" w:rsidR="005670A8" w:rsidRDefault="004533CC" w:rsidP="005E44F1">
      <w:pPr>
        <w:ind w:firstLine="720"/>
      </w:pPr>
      <w:r>
        <w:tab/>
      </w:r>
      <w:r>
        <w:tab/>
      </w:r>
      <w:r>
        <w:tab/>
      </w:r>
      <w:r>
        <w:tab/>
      </w:r>
      <w:r>
        <w:tab/>
        <w:t>Jenny Lamb (23/24, 24/25)</w:t>
      </w:r>
    </w:p>
    <w:p w14:paraId="7ACF5A79" w14:textId="291E4D37" w:rsidR="005950AC" w:rsidRDefault="005670A8" w:rsidP="000357D6">
      <w:pPr>
        <w:ind w:left="3600" w:firstLine="720"/>
      </w:pPr>
      <w:r>
        <w:t>Alternate:</w:t>
      </w:r>
      <w:r w:rsidR="009E390A">
        <w:t xml:space="preserve"> Joshua Davis</w:t>
      </w:r>
      <w:r w:rsidR="005E44F1">
        <w:tab/>
      </w:r>
      <w:r w:rsidR="005E44F1">
        <w:tab/>
      </w:r>
      <w:r w:rsidR="005E44F1">
        <w:tab/>
      </w:r>
      <w:r w:rsidR="005E44F1">
        <w:tab/>
      </w:r>
      <w:r w:rsidR="005E44F1">
        <w:tab/>
      </w:r>
    </w:p>
    <w:p w14:paraId="7FCED069" w14:textId="4495BF7F" w:rsidR="005E44F1" w:rsidRPr="000703B7" w:rsidRDefault="005E44F1" w:rsidP="005E44F1">
      <w:pPr>
        <w:ind w:firstLine="720"/>
      </w:pPr>
      <w:r>
        <w:t>Student Representative:</w:t>
      </w:r>
      <w:r>
        <w:tab/>
      </w:r>
      <w:r>
        <w:tab/>
      </w:r>
      <w:r w:rsidR="000F067A">
        <w:t>Ana Montenegro da Costa</w:t>
      </w:r>
    </w:p>
    <w:p w14:paraId="3C1E411C" w14:textId="77777777" w:rsidR="00FC4C1C" w:rsidRDefault="005E44F1" w:rsidP="00BB1143">
      <w:pPr>
        <w:ind w:firstLine="720"/>
      </w:pPr>
      <w:r>
        <w:t>Non-Voting Members:</w:t>
      </w:r>
      <w:r>
        <w:tab/>
      </w:r>
      <w:r>
        <w:tab/>
      </w:r>
      <w:r w:rsidR="00A50702">
        <w:t>B. Stephen Carpenter II</w:t>
      </w:r>
      <w:r w:rsidR="00742B30">
        <w:t>, Dean</w:t>
      </w:r>
      <w:r>
        <w:t xml:space="preserve"> (ex-officio)</w:t>
      </w:r>
    </w:p>
    <w:p w14:paraId="6FB4977A" w14:textId="00E6D317" w:rsidR="00A040D1" w:rsidRDefault="00A040D1" w:rsidP="005E44F1">
      <w:r>
        <w:tab/>
      </w:r>
      <w:r>
        <w:tab/>
      </w:r>
      <w:r>
        <w:tab/>
      </w:r>
      <w:r>
        <w:tab/>
      </w:r>
      <w:r>
        <w:tab/>
      </w:r>
      <w:r>
        <w:tab/>
      </w:r>
      <w:r w:rsidR="00722C64">
        <w:t>Ted Christopher</w:t>
      </w:r>
      <w:r>
        <w:t xml:space="preserve">, </w:t>
      </w:r>
      <w:r w:rsidR="00722C64">
        <w:t xml:space="preserve">Former </w:t>
      </w:r>
      <w:r>
        <w:t>chair (ex-officio)</w:t>
      </w:r>
    </w:p>
    <w:p w14:paraId="235D3FBE" w14:textId="7C16474E" w:rsidR="004A2F1D" w:rsidRDefault="00722C64" w:rsidP="005E44F1">
      <w:r>
        <w:tab/>
      </w:r>
      <w:r>
        <w:tab/>
      </w:r>
      <w:r>
        <w:tab/>
      </w:r>
      <w:r>
        <w:tab/>
      </w:r>
      <w:r w:rsidR="009045AA">
        <w:tab/>
      </w:r>
      <w:r w:rsidR="009045AA">
        <w:tab/>
        <w:t xml:space="preserve">Charlene Gross </w:t>
      </w:r>
      <w:r w:rsidR="00045D16">
        <w:t>– Faculty Senate Representative</w:t>
      </w:r>
    </w:p>
    <w:p w14:paraId="7E240805" w14:textId="77777777" w:rsidR="00FC4C1C" w:rsidRDefault="00FC4C1C" w:rsidP="005E44F1">
      <w:pPr>
        <w:rPr>
          <w:b/>
        </w:rPr>
      </w:pPr>
    </w:p>
    <w:p w14:paraId="1ADC759E" w14:textId="16F383E8" w:rsidR="0087626D" w:rsidRDefault="005E44F1" w:rsidP="0087626D">
      <w:r w:rsidRPr="000703B7">
        <w:rPr>
          <w:b/>
        </w:rPr>
        <w:lastRenderedPageBreak/>
        <w:t>COLLEGE PROMOTION AND TENURE COMMITTEE (Two-Year Term) staggered;</w:t>
      </w:r>
      <w:r>
        <w:rPr>
          <w:b/>
        </w:rPr>
        <w:t xml:space="preserve"> </w:t>
      </w:r>
      <w:r w:rsidR="0087626D" w:rsidRPr="195FB5AB">
        <w:t>The committee shall review the department/school recommendations as well as the sabbatical leave application, consult as deemed appropriate, and submit its recommendations to the Dean in accordance with rules set forth in</w:t>
      </w:r>
      <w:r w:rsidR="0087626D">
        <w:t xml:space="preserve"> </w:t>
      </w:r>
      <w:r w:rsidR="00883961">
        <w:t>Policy AC-23</w:t>
      </w:r>
      <w:r w:rsidR="0087626D">
        <w:rPr>
          <w:rFonts w:ascii="Open Sans" w:hAnsi="Open Sans" w:cs="Open Sans"/>
          <w:color w:val="000000"/>
          <w:sz w:val="21"/>
          <w:szCs w:val="21"/>
          <w:shd w:val="clear" w:color="auto" w:fill="FFFFFF"/>
        </w:rPr>
        <w:t>.</w:t>
      </w:r>
      <w:r w:rsidR="0087626D">
        <w:t xml:space="preserve"> (FC)</w:t>
      </w:r>
    </w:p>
    <w:p w14:paraId="1676914A" w14:textId="1698E2C7" w:rsidR="005E44F1" w:rsidRPr="000703B7" w:rsidRDefault="005E44F1" w:rsidP="00915434"/>
    <w:p w14:paraId="5DB082AC" w14:textId="77777777" w:rsidR="005E44F1" w:rsidRPr="004240EB" w:rsidRDefault="008F672E" w:rsidP="005E44F1">
      <w:pPr>
        <w:rPr>
          <w:b/>
          <w:bCs/>
          <w:i/>
          <w:iCs/>
        </w:rPr>
      </w:pPr>
      <w:r w:rsidRPr="0081215F">
        <w:rPr>
          <w:b/>
          <w:bCs/>
          <w:i/>
          <w:iCs/>
        </w:rPr>
        <w:t>College Promotion and Tenure meet</w:t>
      </w:r>
      <w:r w:rsidR="0081215F" w:rsidRPr="0081215F">
        <w:rPr>
          <w:b/>
          <w:bCs/>
          <w:i/>
          <w:iCs/>
        </w:rPr>
        <w:t>ing</w:t>
      </w:r>
      <w:r w:rsidR="0081215F">
        <w:rPr>
          <w:b/>
          <w:bCs/>
          <w:i/>
          <w:iCs/>
        </w:rPr>
        <w:t xml:space="preserve"> time varies upon availability.</w:t>
      </w:r>
    </w:p>
    <w:p w14:paraId="5791E290" w14:textId="77777777" w:rsidR="008F672E" w:rsidRPr="008F672E" w:rsidRDefault="008F672E" w:rsidP="005E44F1">
      <w:pPr>
        <w:rPr>
          <w:i/>
          <w:iCs/>
        </w:rPr>
      </w:pPr>
    </w:p>
    <w:p w14:paraId="12ADA59A" w14:textId="7EBFF447" w:rsidR="005E44F1" w:rsidRDefault="005E44F1" w:rsidP="005E44F1">
      <w:r>
        <w:t>Architecture:</w:t>
      </w:r>
      <w:r>
        <w:tab/>
      </w:r>
      <w:r>
        <w:tab/>
      </w:r>
      <w:r>
        <w:tab/>
      </w:r>
      <w:r>
        <w:tab/>
      </w:r>
      <w:r w:rsidR="00722C64">
        <w:t>Ute Poerschke (</w:t>
      </w:r>
      <w:r w:rsidR="00207B07">
        <w:t>23/24)</w:t>
      </w:r>
    </w:p>
    <w:p w14:paraId="2AB6BF04" w14:textId="4805A8B1" w:rsidR="005E44F1" w:rsidRPr="000703B7" w:rsidRDefault="005E44F1" w:rsidP="005E44F1">
      <w:r>
        <w:t>Art History:</w:t>
      </w:r>
      <w:r>
        <w:tab/>
      </w:r>
      <w:r>
        <w:tab/>
      </w:r>
      <w:r>
        <w:tab/>
      </w:r>
      <w:r>
        <w:tab/>
      </w:r>
      <w:r w:rsidR="00AE7633">
        <w:t>Madhuri Desai (23/24, 24/25)</w:t>
      </w:r>
    </w:p>
    <w:p w14:paraId="3FCACD87" w14:textId="3FE31AFB" w:rsidR="005E44F1" w:rsidRPr="000703B7" w:rsidRDefault="005E44F1" w:rsidP="005E44F1">
      <w:r w:rsidRPr="00124049">
        <w:t>Landscape Architecture:</w:t>
      </w:r>
      <w:r w:rsidRPr="00124049">
        <w:tab/>
      </w:r>
      <w:r w:rsidRPr="00124049">
        <w:tab/>
      </w:r>
      <w:r w:rsidR="004D2E6C">
        <w:t>Andy Cole (</w:t>
      </w:r>
      <w:r w:rsidR="00355713">
        <w:t>23/24, 24/25)</w:t>
      </w:r>
    </w:p>
    <w:p w14:paraId="623B7C0C" w14:textId="35011E1C" w:rsidR="005E44F1" w:rsidRPr="000703B7" w:rsidRDefault="005E44F1" w:rsidP="005E44F1">
      <w:r w:rsidRPr="00FD7F5D">
        <w:t>M</w:t>
      </w:r>
      <w:r>
        <w:t>usic:</w:t>
      </w:r>
      <w:r>
        <w:tab/>
      </w:r>
      <w:r>
        <w:tab/>
      </w:r>
      <w:r>
        <w:tab/>
      </w:r>
      <w:r>
        <w:tab/>
      </w:r>
      <w:r>
        <w:tab/>
      </w:r>
      <w:r w:rsidR="00722C64">
        <w:t>James Lyons (</w:t>
      </w:r>
      <w:r w:rsidR="00EB3566">
        <w:t>23/24)</w:t>
      </w:r>
    </w:p>
    <w:p w14:paraId="1F12C78E" w14:textId="1B467935" w:rsidR="005E44F1" w:rsidRDefault="005E44F1" w:rsidP="005E44F1">
      <w:pPr>
        <w:tabs>
          <w:tab w:val="left" w:pos="720"/>
          <w:tab w:val="left" w:pos="1440"/>
          <w:tab w:val="left" w:pos="2160"/>
          <w:tab w:val="left" w:pos="2880"/>
          <w:tab w:val="left" w:pos="3600"/>
          <w:tab w:val="left" w:pos="4050"/>
        </w:tabs>
      </w:pPr>
      <w:r w:rsidRPr="0062315E">
        <w:t>Theatre:</w:t>
      </w:r>
      <w:r w:rsidRPr="0062315E">
        <w:tab/>
      </w:r>
      <w:r w:rsidRPr="0062315E">
        <w:tab/>
      </w:r>
      <w:r w:rsidRPr="0062315E">
        <w:tab/>
      </w:r>
      <w:r w:rsidRPr="0062315E">
        <w:tab/>
      </w:r>
      <w:r w:rsidR="007232E9">
        <w:t>Richard St. Clair</w:t>
      </w:r>
      <w:r w:rsidR="00DC72B0">
        <w:t xml:space="preserve"> (23/24, 24/25)</w:t>
      </w:r>
    </w:p>
    <w:p w14:paraId="2E7E5B58" w14:textId="7FB05073" w:rsidR="002C4F17" w:rsidRDefault="005E44F1" w:rsidP="005E44F1">
      <w:pPr>
        <w:tabs>
          <w:tab w:val="left" w:pos="720"/>
          <w:tab w:val="left" w:pos="1440"/>
          <w:tab w:val="left" w:pos="2160"/>
          <w:tab w:val="left" w:pos="2880"/>
          <w:tab w:val="left" w:pos="3600"/>
          <w:tab w:val="left" w:pos="4050"/>
        </w:tabs>
      </w:pPr>
      <w:r w:rsidRPr="0009695A">
        <w:t>Visual Arts</w:t>
      </w:r>
      <w:r>
        <w:t>:</w:t>
      </w:r>
      <w:r w:rsidRPr="0009695A">
        <w:tab/>
      </w:r>
      <w:r w:rsidR="00D92E39">
        <w:tab/>
      </w:r>
      <w:r w:rsidR="00D92E39">
        <w:tab/>
      </w:r>
      <w:r w:rsidR="00D92E39">
        <w:tab/>
      </w:r>
      <w:r w:rsidR="00722C64">
        <w:t>Lonnie Graham (</w:t>
      </w:r>
      <w:r w:rsidR="007C2E20">
        <w:t>23/24)</w:t>
      </w:r>
    </w:p>
    <w:p w14:paraId="408300C2" w14:textId="7677F915" w:rsidR="008D4A33" w:rsidRDefault="002C4F17" w:rsidP="005E44F1">
      <w:pPr>
        <w:tabs>
          <w:tab w:val="left" w:pos="720"/>
          <w:tab w:val="left" w:pos="1440"/>
          <w:tab w:val="left" w:pos="2160"/>
          <w:tab w:val="left" w:pos="2880"/>
          <w:tab w:val="left" w:pos="3600"/>
          <w:tab w:val="left" w:pos="4050"/>
        </w:tabs>
      </w:pPr>
      <w:r>
        <w:t>Graphic Design:</w:t>
      </w:r>
      <w:r>
        <w:tab/>
      </w:r>
      <w:r>
        <w:tab/>
      </w:r>
      <w:r>
        <w:tab/>
      </w:r>
      <w:r w:rsidR="00FB4D86">
        <w:t xml:space="preserve">No representation </w:t>
      </w:r>
      <w:r w:rsidR="005D6F34">
        <w:t>(</w:t>
      </w:r>
      <w:r w:rsidR="000112A0">
        <w:t>23/24</w:t>
      </w:r>
      <w:r w:rsidR="005D6F34">
        <w:t>)</w:t>
      </w:r>
    </w:p>
    <w:p w14:paraId="7CC0D862" w14:textId="42BCA157" w:rsidR="005E44F1" w:rsidRDefault="009F4E29" w:rsidP="005E44F1">
      <w:pPr>
        <w:tabs>
          <w:tab w:val="left" w:pos="720"/>
          <w:tab w:val="left" w:pos="1440"/>
          <w:tab w:val="left" w:pos="2160"/>
          <w:tab w:val="left" w:pos="2880"/>
          <w:tab w:val="left" w:pos="3600"/>
          <w:tab w:val="left" w:pos="4050"/>
        </w:tabs>
      </w:pPr>
      <w:r>
        <w:t>Dean’s appointee</w:t>
      </w:r>
      <w:r>
        <w:tab/>
      </w:r>
      <w:r>
        <w:tab/>
      </w:r>
      <w:r>
        <w:tab/>
        <w:t>Linda Thornton (23/24)</w:t>
      </w:r>
      <w:r w:rsidR="005E44F1" w:rsidRPr="0009695A">
        <w:t xml:space="preserve">         </w:t>
      </w:r>
    </w:p>
    <w:p w14:paraId="0D3A1380" w14:textId="77777777" w:rsidR="005E44F1" w:rsidRDefault="005E44F1" w:rsidP="005E44F1">
      <w:pPr>
        <w:tabs>
          <w:tab w:val="left" w:pos="720"/>
          <w:tab w:val="left" w:pos="1440"/>
          <w:tab w:val="left" w:pos="2160"/>
          <w:tab w:val="left" w:pos="2880"/>
          <w:tab w:val="left" w:pos="3600"/>
          <w:tab w:val="left" w:pos="4050"/>
        </w:tabs>
      </w:pPr>
    </w:p>
    <w:p w14:paraId="080ADE8F" w14:textId="77777777" w:rsidR="005E44F1" w:rsidRDefault="005E44F1" w:rsidP="005E44F1">
      <w:pPr>
        <w:tabs>
          <w:tab w:val="left" w:pos="720"/>
          <w:tab w:val="left" w:pos="1440"/>
          <w:tab w:val="left" w:pos="2160"/>
          <w:tab w:val="left" w:pos="2880"/>
          <w:tab w:val="left" w:pos="3600"/>
          <w:tab w:val="left" w:pos="4050"/>
        </w:tabs>
      </w:pPr>
    </w:p>
    <w:p w14:paraId="2408CB40" w14:textId="77777777" w:rsidR="00F5023A" w:rsidRDefault="005E44F1" w:rsidP="005E44F1">
      <w:pPr>
        <w:rPr>
          <w:b/>
        </w:rPr>
      </w:pPr>
      <w:r w:rsidRPr="000703B7">
        <w:rPr>
          <w:b/>
        </w:rPr>
        <w:t>COLLEGE EXIT INTERVIEWER:</w:t>
      </w:r>
    </w:p>
    <w:p w14:paraId="006A0BAE" w14:textId="77777777" w:rsidR="00137597" w:rsidRDefault="005E44F1" w:rsidP="00137597">
      <w:r>
        <w:rPr>
          <w:b/>
        </w:rPr>
        <w:t xml:space="preserve"> </w:t>
      </w:r>
    </w:p>
    <w:p w14:paraId="7F4EB2E0" w14:textId="047747F1" w:rsidR="00137597" w:rsidRDefault="00137597" w:rsidP="00137597">
      <w:r>
        <w:t>Ombudsman:</w:t>
      </w:r>
      <w:r>
        <w:tab/>
      </w:r>
      <w:r w:rsidR="00722C64">
        <w:t>Darla Lindberg (</w:t>
      </w:r>
      <w:r w:rsidR="0047436A">
        <w:t>23/24)</w:t>
      </w:r>
    </w:p>
    <w:p w14:paraId="09314313" w14:textId="725860F5" w:rsidR="00137597" w:rsidRDefault="00137597" w:rsidP="00137597">
      <w:r>
        <w:t xml:space="preserve">Alternate:        </w:t>
      </w:r>
      <w:r w:rsidR="00722C64">
        <w:t>Lisa Iulo (</w:t>
      </w:r>
      <w:r w:rsidR="0047436A">
        <w:t>23/24)</w:t>
      </w:r>
    </w:p>
    <w:p w14:paraId="41E6EFF7" w14:textId="77777777" w:rsidR="005E44F1" w:rsidRDefault="005E44F1" w:rsidP="005E44F1"/>
    <w:p w14:paraId="5390BC2F" w14:textId="77777777" w:rsidR="00FC4C1C" w:rsidRDefault="005E44F1" w:rsidP="005E44F1">
      <w:pPr>
        <w:rPr>
          <w:b/>
        </w:rPr>
      </w:pPr>
      <w:r>
        <w:t xml:space="preserve"> </w:t>
      </w:r>
    </w:p>
    <w:p w14:paraId="7D7E076C" w14:textId="47FF2F99" w:rsidR="00CD5153" w:rsidRDefault="005E44F1" w:rsidP="00CD5153">
      <w:pPr>
        <w:textAlignment w:val="baseline"/>
      </w:pPr>
      <w:r>
        <w:rPr>
          <w:b/>
        </w:rPr>
        <w:t>OMBUDSPERSON:</w:t>
      </w:r>
      <w:r w:rsidR="00001C5C" w:rsidRPr="00001C5C">
        <w:rPr>
          <w:b/>
        </w:rPr>
        <w:t xml:space="preserve"> </w:t>
      </w:r>
      <w:r w:rsidR="00001C5C">
        <w:rPr>
          <w:b/>
        </w:rPr>
        <w:t xml:space="preserve">(Two-Year Term) </w:t>
      </w:r>
      <w:r>
        <w:t>Clarification of misunderstandings; advising faculty and administrators as to appropriate courses of action; assisting in the informal resolution of differences; assuring that appropriate department college and/or campus procedures are exhausted before referring the case to higher levels.</w:t>
      </w:r>
      <w:r w:rsidR="00046FC7">
        <w:t xml:space="preserve">  (FC)</w:t>
      </w:r>
      <w:r w:rsidR="00CD5153">
        <w:t xml:space="preserve"> </w:t>
      </w:r>
    </w:p>
    <w:p w14:paraId="205B1690" w14:textId="77777777" w:rsidR="00F5023A" w:rsidRDefault="00F5023A" w:rsidP="00F5023A"/>
    <w:p w14:paraId="617D4DE1" w14:textId="01A05474" w:rsidR="005E44F1" w:rsidRDefault="005E44F1" w:rsidP="00F5023A">
      <w:r>
        <w:t>Ombudsman:</w:t>
      </w:r>
      <w:r w:rsidR="001975CE">
        <w:tab/>
      </w:r>
      <w:r w:rsidR="00722C64">
        <w:t>Darla Lindberg (</w:t>
      </w:r>
      <w:r w:rsidR="00C14CEE">
        <w:t>23/24)</w:t>
      </w:r>
    </w:p>
    <w:p w14:paraId="1F219A17" w14:textId="3CB73857" w:rsidR="005E44F1" w:rsidRDefault="005E44F1" w:rsidP="00F5023A">
      <w:r>
        <w:t xml:space="preserve">Alternate:      </w:t>
      </w:r>
      <w:r w:rsidR="001975CE">
        <w:t xml:space="preserve">  </w:t>
      </w:r>
      <w:r w:rsidR="00722C64">
        <w:t>Lisa Iulo (</w:t>
      </w:r>
      <w:r w:rsidR="00C14CEE">
        <w:t>23/24)</w:t>
      </w:r>
    </w:p>
    <w:p w14:paraId="672126AA" w14:textId="77777777" w:rsidR="00FC4C1C" w:rsidRDefault="00FC4C1C" w:rsidP="005E44F1">
      <w:pPr>
        <w:ind w:firstLine="720"/>
      </w:pPr>
    </w:p>
    <w:p w14:paraId="7DD53E71" w14:textId="77777777" w:rsidR="00FC4C1C" w:rsidRPr="00C70977" w:rsidRDefault="00FC4C1C" w:rsidP="005E44F1">
      <w:pPr>
        <w:ind w:firstLine="720"/>
      </w:pPr>
    </w:p>
    <w:p w14:paraId="78C96A76" w14:textId="77777777" w:rsidR="000D62AF" w:rsidRPr="003470CB" w:rsidRDefault="000D62AF" w:rsidP="005E44F1">
      <w:pPr>
        <w:rPr>
          <w:rStyle w:val="IntenseEmphasis"/>
          <w:b/>
          <w:sz w:val="40"/>
          <w:szCs w:val="40"/>
        </w:rPr>
      </w:pPr>
      <w:r w:rsidRPr="003470CB">
        <w:rPr>
          <w:rStyle w:val="IntenseEmphasis"/>
          <w:b/>
          <w:sz w:val="40"/>
          <w:szCs w:val="40"/>
        </w:rPr>
        <w:t>Appointed</w:t>
      </w:r>
      <w:r w:rsidR="00CA5867">
        <w:rPr>
          <w:rStyle w:val="IntenseEmphasis"/>
          <w:b/>
          <w:sz w:val="40"/>
          <w:szCs w:val="40"/>
        </w:rPr>
        <w:t xml:space="preserve"> Committees</w:t>
      </w:r>
      <w:r w:rsidRPr="003470CB">
        <w:rPr>
          <w:rStyle w:val="IntenseEmphasis"/>
          <w:b/>
          <w:sz w:val="40"/>
          <w:szCs w:val="40"/>
        </w:rPr>
        <w:t>:</w:t>
      </w:r>
    </w:p>
    <w:p w14:paraId="620622FB" w14:textId="77777777" w:rsidR="00CE4A3C" w:rsidRDefault="00CE4A3C" w:rsidP="001233CC">
      <w:pPr>
        <w:rPr>
          <w:b/>
        </w:rPr>
      </w:pPr>
    </w:p>
    <w:p w14:paraId="2078E99A" w14:textId="77777777" w:rsidR="00FC4C1C" w:rsidRDefault="00FC4C1C" w:rsidP="001233CC">
      <w:pPr>
        <w:rPr>
          <w:b/>
        </w:rPr>
      </w:pPr>
    </w:p>
    <w:p w14:paraId="45F7CBC6" w14:textId="77777777" w:rsidR="006010EC" w:rsidRPr="00D84254" w:rsidRDefault="001233CC" w:rsidP="006010EC">
      <w:pPr>
        <w:textAlignment w:val="baseline"/>
        <w:rPr>
          <w:color w:val="000000" w:themeColor="text1"/>
        </w:rPr>
      </w:pPr>
      <w:r w:rsidRPr="000703B7">
        <w:rPr>
          <w:b/>
        </w:rPr>
        <w:t>ACADEMIC INTEGRITY COMMITTEE (Two-Year Term</w:t>
      </w:r>
      <w:r w:rsidR="00001C5C">
        <w:rPr>
          <w:b/>
        </w:rPr>
        <w:t>)</w:t>
      </w:r>
      <w:r w:rsidRPr="000703B7">
        <w:rPr>
          <w:b/>
        </w:rPr>
        <w:t xml:space="preserve"> staggered</w:t>
      </w:r>
      <w:r w:rsidR="007F3FA0">
        <w:rPr>
          <w:b/>
        </w:rPr>
        <w:t xml:space="preserve">; </w:t>
      </w:r>
      <w:r w:rsidR="006010EC" w:rsidRPr="00D84254">
        <w:t>Promote expectations for academic integrity consistent with the rules of the University Senate Policy 49-20 and with the procedures defined in the University Faculty Senate Academic Integrity Procedure G9</w:t>
      </w:r>
      <w:r w:rsidR="006010EC">
        <w:t>; e</w:t>
      </w:r>
      <w:r w:rsidR="006010EC" w:rsidRPr="00D84254">
        <w:t>nsure fairness and consistency in processes and outcomes</w:t>
      </w:r>
      <w:r w:rsidR="006010EC">
        <w:t>; e</w:t>
      </w:r>
      <w:r w:rsidR="006010EC" w:rsidRPr="00D84254">
        <w:t>nsure consistency with the University-wide practices by working with the Office of Student Conduct and the Office of the Provost of the University to develop procedures for handling and sanctioning dishonesty infractions</w:t>
      </w:r>
      <w:r w:rsidR="006010EC">
        <w:t>; r</w:t>
      </w:r>
      <w:r w:rsidR="006010EC" w:rsidRPr="00D84254">
        <w:t>eview and settle all contested cases in which academic sanctions are applied. If necessary, further disciplinary action will be taken by the Office of Student Conduct</w:t>
      </w:r>
      <w:r w:rsidR="006010EC">
        <w:t>; r</w:t>
      </w:r>
      <w:r w:rsidR="006010EC" w:rsidRPr="00D84254">
        <w:t>ecord all cases of academic dishonesty within a college and report them to the Office of Student Conduct. </w:t>
      </w:r>
    </w:p>
    <w:p w14:paraId="4E514225" w14:textId="77777777" w:rsidR="006010EC" w:rsidRDefault="006010EC" w:rsidP="006010EC">
      <w:r w:rsidRPr="00D84254">
        <w:t>The Office of Undergraduate Studies shall provide staff support for the Academic Integrity Committee and maintain all records on behalf of the College</w:t>
      </w:r>
      <w:r w:rsidRPr="000703B7">
        <w:t>.</w:t>
      </w:r>
      <w:r>
        <w:t xml:space="preserve"> (FC)</w:t>
      </w:r>
    </w:p>
    <w:p w14:paraId="59A67A6E" w14:textId="1E636FC4" w:rsidR="001233CC" w:rsidRDefault="001233CC" w:rsidP="001233CC"/>
    <w:p w14:paraId="62B3C4B8" w14:textId="77777777" w:rsidR="00BD4611" w:rsidRPr="00D820D1" w:rsidRDefault="008F672E" w:rsidP="001233CC">
      <w:pPr>
        <w:rPr>
          <w:b/>
          <w:bCs/>
          <w:i/>
          <w:iCs/>
        </w:rPr>
      </w:pPr>
      <w:r w:rsidRPr="00D820D1">
        <w:rPr>
          <w:b/>
          <w:bCs/>
          <w:i/>
          <w:iCs/>
        </w:rPr>
        <w:t>Academic Integrity m</w:t>
      </w:r>
      <w:r w:rsidR="00BD4611" w:rsidRPr="00D820D1">
        <w:rPr>
          <w:b/>
          <w:bCs/>
          <w:i/>
          <w:iCs/>
        </w:rPr>
        <w:t>eets on an ad hoc basis, convened by Associate Dean of Academic Affairs.</w:t>
      </w:r>
    </w:p>
    <w:p w14:paraId="258EC33A" w14:textId="77777777" w:rsidR="00A27C98" w:rsidRPr="00D820D1" w:rsidRDefault="00A27C98" w:rsidP="001233CC">
      <w:pPr>
        <w:rPr>
          <w:b/>
          <w:bCs/>
        </w:rPr>
      </w:pPr>
    </w:p>
    <w:p w14:paraId="70E44FA0" w14:textId="6D941160" w:rsidR="00E362D2" w:rsidRDefault="00E362D2" w:rsidP="001233CC">
      <w:r>
        <w:t>Voting Members:</w:t>
      </w:r>
      <w:r w:rsidR="004077A6">
        <w:tab/>
      </w:r>
      <w:r w:rsidR="00452728">
        <w:tab/>
      </w:r>
      <w:r w:rsidR="00452728">
        <w:tab/>
      </w:r>
      <w:r w:rsidR="00452728">
        <w:tab/>
      </w:r>
    </w:p>
    <w:p w14:paraId="01CF98E0" w14:textId="2343A3E0" w:rsidR="001233CC" w:rsidRPr="000703B7" w:rsidRDefault="001233CC" w:rsidP="00E362D2">
      <w:pPr>
        <w:ind w:firstLine="720"/>
      </w:pPr>
      <w:r w:rsidRPr="007971D4">
        <w:lastRenderedPageBreak/>
        <w:t>Architecture:</w:t>
      </w:r>
      <w:r w:rsidRPr="007971D4">
        <w:tab/>
      </w:r>
      <w:r w:rsidRPr="007971D4">
        <w:tab/>
      </w:r>
      <w:r w:rsidRPr="007971D4">
        <w:tab/>
      </w:r>
      <w:r w:rsidRPr="007971D4">
        <w:tab/>
      </w:r>
      <w:r w:rsidR="00581F40">
        <w:t>Yasmine Abbas (23/24, 24</w:t>
      </w:r>
      <w:r w:rsidR="00464CF6">
        <w:t>,25)</w:t>
      </w:r>
    </w:p>
    <w:p w14:paraId="142884A5" w14:textId="7EF8DA8D" w:rsidR="001233CC" w:rsidRPr="00F07B8B" w:rsidRDefault="001233CC" w:rsidP="00E362D2">
      <w:pPr>
        <w:ind w:left="4320" w:hanging="3600"/>
      </w:pPr>
      <w:r w:rsidRPr="00F07B8B">
        <w:t>Art History:</w:t>
      </w:r>
      <w:r w:rsidRPr="00F07B8B">
        <w:tab/>
      </w:r>
      <w:r w:rsidR="006431C8">
        <w:t>Dan Zolli (23/24, 24/25)</w:t>
      </w:r>
    </w:p>
    <w:p w14:paraId="71757B6B" w14:textId="3EF0EBAB" w:rsidR="001233CC" w:rsidRDefault="001233CC" w:rsidP="00047EED">
      <w:pPr>
        <w:ind w:firstLine="720"/>
      </w:pPr>
      <w:r w:rsidRPr="00DF7408">
        <w:t>Landscape Arch</w:t>
      </w:r>
      <w:r w:rsidR="00C64FFE">
        <w:t>itect</w:t>
      </w:r>
      <w:r w:rsidR="00CA5A98">
        <w:t>ure:</w:t>
      </w:r>
      <w:r w:rsidR="00CA5A98">
        <w:tab/>
      </w:r>
      <w:r w:rsidR="00CA5A98">
        <w:tab/>
      </w:r>
      <w:r w:rsidR="009C1374">
        <w:t xml:space="preserve">Roxi Thoren (23/24) </w:t>
      </w:r>
      <w:r w:rsidR="00047EED">
        <w:t>Bonj</w:t>
      </w:r>
      <w:r w:rsidR="009C1374">
        <w:t xml:space="preserve"> Szczygiel </w:t>
      </w:r>
      <w:r w:rsidR="00562C76">
        <w:t>(</w:t>
      </w:r>
      <w:r w:rsidR="00121B1B">
        <w:t xml:space="preserve">23/24, </w:t>
      </w:r>
      <w:r w:rsidR="006E5974">
        <w:t>24/25)</w:t>
      </w:r>
    </w:p>
    <w:p w14:paraId="430CA1AC" w14:textId="1D5D5849" w:rsidR="001233CC" w:rsidRPr="000703B7" w:rsidRDefault="001233CC" w:rsidP="00E362D2">
      <w:pPr>
        <w:ind w:firstLine="720"/>
      </w:pPr>
      <w:r w:rsidRPr="000703B7">
        <w:t>Music:</w:t>
      </w:r>
      <w:r w:rsidRPr="000703B7">
        <w:tab/>
      </w:r>
      <w:r w:rsidRPr="000703B7">
        <w:tab/>
      </w:r>
      <w:r w:rsidRPr="000703B7">
        <w:tab/>
      </w:r>
      <w:r w:rsidRPr="000703B7">
        <w:tab/>
      </w:r>
      <w:r w:rsidRPr="000703B7">
        <w:tab/>
      </w:r>
      <w:r w:rsidR="002F3270">
        <w:t>Taylor Greer (23/24, 24/25)</w:t>
      </w:r>
    </w:p>
    <w:p w14:paraId="56A3093E" w14:textId="74FD6F9E" w:rsidR="001233CC" w:rsidRPr="000703B7" w:rsidRDefault="001233CC" w:rsidP="00E362D2">
      <w:pPr>
        <w:ind w:firstLine="720"/>
      </w:pPr>
      <w:r w:rsidRPr="00A728F1">
        <w:t>Theatre:</w:t>
      </w:r>
      <w:r w:rsidRPr="00A728F1">
        <w:tab/>
      </w:r>
      <w:r w:rsidRPr="00A728F1">
        <w:tab/>
      </w:r>
      <w:r w:rsidRPr="00A728F1">
        <w:tab/>
      </w:r>
      <w:r w:rsidRPr="00A728F1">
        <w:tab/>
      </w:r>
      <w:r w:rsidR="000822DA">
        <w:t>Jennifer Lange (23/24, 24/25)</w:t>
      </w:r>
    </w:p>
    <w:p w14:paraId="47A66D7C" w14:textId="2903B2DD" w:rsidR="00921173" w:rsidRDefault="001233CC" w:rsidP="00E362D2">
      <w:pPr>
        <w:ind w:firstLine="720"/>
      </w:pPr>
      <w:r w:rsidRPr="000703B7">
        <w:t>Visual Arts:</w:t>
      </w:r>
      <w:r w:rsidRPr="000703B7">
        <w:tab/>
      </w:r>
      <w:r w:rsidRPr="000703B7">
        <w:tab/>
      </w:r>
      <w:r w:rsidRPr="000703B7">
        <w:tab/>
      </w:r>
      <w:r w:rsidRPr="000703B7">
        <w:tab/>
      </w:r>
      <w:r w:rsidR="00875359">
        <w:t>Steven Rubin (23/24, 24/25)</w:t>
      </w:r>
    </w:p>
    <w:p w14:paraId="56C2FF58" w14:textId="6E6B7296" w:rsidR="001233CC" w:rsidRPr="00C86CF2" w:rsidRDefault="001233CC" w:rsidP="00E362D2">
      <w:pPr>
        <w:ind w:firstLine="720"/>
        <w:rPr>
          <w:b/>
        </w:rPr>
      </w:pPr>
      <w:r w:rsidRPr="0062747D">
        <w:t>Administrator</w:t>
      </w:r>
      <w:r w:rsidR="00CE4A3C">
        <w:t>:</w:t>
      </w:r>
      <w:r w:rsidR="00C86CF2">
        <w:tab/>
      </w:r>
      <w:r w:rsidR="00C86CF2">
        <w:tab/>
      </w:r>
      <w:r w:rsidR="00C86CF2">
        <w:tab/>
      </w:r>
      <w:r w:rsidR="00C86CF2">
        <w:tab/>
      </w:r>
      <w:r w:rsidR="00722C64">
        <w:t>Roxi Thoren (</w:t>
      </w:r>
      <w:r w:rsidR="00206C44">
        <w:t>23/24)</w:t>
      </w:r>
    </w:p>
    <w:p w14:paraId="11CAAFE2" w14:textId="072A6D00" w:rsidR="001233CC" w:rsidRPr="0062747D" w:rsidRDefault="001233CC" w:rsidP="00E362D2">
      <w:pPr>
        <w:ind w:firstLine="720"/>
      </w:pPr>
      <w:r w:rsidRPr="0062747D">
        <w:t>Undergraduate Student</w:t>
      </w:r>
      <w:r w:rsidR="00CE4A3C">
        <w:t>:</w:t>
      </w:r>
      <w:r w:rsidR="00D15BD3">
        <w:tab/>
      </w:r>
      <w:r w:rsidR="00D15BD3">
        <w:tab/>
      </w:r>
      <w:r w:rsidR="00BE2716">
        <w:t xml:space="preserve">Andrea </w:t>
      </w:r>
      <w:proofErr w:type="spellStart"/>
      <w:r w:rsidR="00BE2716">
        <w:t>Panaitescu</w:t>
      </w:r>
      <w:proofErr w:type="spellEnd"/>
    </w:p>
    <w:p w14:paraId="5D3A9C79" w14:textId="7856A920" w:rsidR="006D17C3" w:rsidRDefault="00F91577" w:rsidP="00E362D2">
      <w:pPr>
        <w:ind w:firstLine="720"/>
      </w:pPr>
      <w:r>
        <w:t>G</w:t>
      </w:r>
      <w:r w:rsidR="001233CC">
        <w:t>raduate Student:</w:t>
      </w:r>
      <w:r w:rsidR="001F6231">
        <w:tab/>
      </w:r>
      <w:r w:rsidR="001F6231">
        <w:tab/>
      </w:r>
      <w:r w:rsidR="001F6231">
        <w:tab/>
      </w:r>
      <w:r w:rsidR="00082A95">
        <w:t>Nusrat Tabassum (23/24)</w:t>
      </w:r>
    </w:p>
    <w:p w14:paraId="27CA2D92" w14:textId="412C580C" w:rsidR="001233CC" w:rsidRPr="00855F29" w:rsidRDefault="001233CC" w:rsidP="00E362D2">
      <w:pPr>
        <w:ind w:firstLine="720"/>
        <w:rPr>
          <w:color w:val="FF0000"/>
        </w:rPr>
      </w:pPr>
      <w:r w:rsidRPr="0062747D">
        <w:tab/>
      </w:r>
      <w:r w:rsidRPr="0062747D">
        <w:tab/>
      </w:r>
      <w:r w:rsidRPr="0062747D">
        <w:tab/>
      </w:r>
    </w:p>
    <w:p w14:paraId="576EDE28" w14:textId="77777777" w:rsidR="007E50EF" w:rsidRDefault="001233CC" w:rsidP="00080DAC">
      <w:pPr>
        <w:ind w:firstLine="720"/>
      </w:pPr>
      <w:r w:rsidRPr="0062747D">
        <w:t>Non-Voting Member</w:t>
      </w:r>
      <w:r w:rsidR="00236D5E">
        <w:t>s:</w:t>
      </w:r>
    </w:p>
    <w:p w14:paraId="2B752AD3" w14:textId="73995FD1" w:rsidR="00A27C98" w:rsidRDefault="007E50EF" w:rsidP="007E50EF">
      <w:pPr>
        <w:rPr>
          <w:bCs/>
        </w:rPr>
      </w:pPr>
      <w:r>
        <w:t xml:space="preserve">           </w:t>
      </w:r>
      <w:r w:rsidR="00844475">
        <w:t xml:space="preserve"> </w:t>
      </w:r>
      <w:r>
        <w:t>Fa</w:t>
      </w:r>
      <w:r w:rsidR="001233CC" w:rsidRPr="008509B8">
        <w:t>culty</w:t>
      </w:r>
      <w:r w:rsidR="001233CC" w:rsidRPr="00F6090C">
        <w:t xml:space="preserve"> Council</w:t>
      </w:r>
      <w:r w:rsidR="00EF2894">
        <w:t xml:space="preserve"> representative</w:t>
      </w:r>
      <w:r w:rsidR="00C86CF2">
        <w:rPr>
          <w:b/>
        </w:rPr>
        <w:t>:</w:t>
      </w:r>
      <w:r w:rsidR="00EF2894">
        <w:rPr>
          <w:b/>
        </w:rPr>
        <w:tab/>
      </w:r>
      <w:r w:rsidR="003A095D" w:rsidRPr="003A095D">
        <w:rPr>
          <w:bCs/>
        </w:rPr>
        <w:t>Christine O’Grady</w:t>
      </w:r>
    </w:p>
    <w:p w14:paraId="7603C987" w14:textId="77777777" w:rsidR="005E4AB2" w:rsidRDefault="005E4AB2" w:rsidP="00B723C4">
      <w:pPr>
        <w:ind w:firstLine="720"/>
        <w:rPr>
          <w:bCs/>
        </w:rPr>
      </w:pPr>
    </w:p>
    <w:p w14:paraId="26A4575B" w14:textId="28B8B080" w:rsidR="005E4AB2" w:rsidRDefault="001A3703" w:rsidP="005E4AB2">
      <w:pPr>
        <w:ind w:firstLine="720"/>
      </w:pPr>
      <w:r>
        <w:rPr>
          <w:bCs/>
        </w:rPr>
        <w:t>Administrative Oversight:</w:t>
      </w:r>
      <w:r w:rsidR="00A27C98">
        <w:t xml:space="preserve">       </w:t>
      </w:r>
      <w:r w:rsidR="00D25418">
        <w:t xml:space="preserve">   </w:t>
      </w:r>
      <w:r w:rsidR="007E50EF">
        <w:tab/>
      </w:r>
    </w:p>
    <w:p w14:paraId="48F8ABCE" w14:textId="5057DC3E" w:rsidR="00A27C98" w:rsidRPr="00EF2894" w:rsidRDefault="007E50EF" w:rsidP="00A27C98">
      <w:r>
        <w:tab/>
      </w:r>
      <w:r w:rsidR="00A27C98">
        <w:t>Associate Dean for Academic Affairs:</w:t>
      </w:r>
      <w:r w:rsidR="00D25418">
        <w:t xml:space="preserve"> </w:t>
      </w:r>
      <w:r w:rsidR="00760B29">
        <w:t>Darrin Thornton</w:t>
      </w:r>
    </w:p>
    <w:p w14:paraId="06E3DECC" w14:textId="77777777" w:rsidR="00A27C98" w:rsidRDefault="00A27C98" w:rsidP="0005694D">
      <w:pPr>
        <w:rPr>
          <w:b/>
        </w:rPr>
      </w:pPr>
    </w:p>
    <w:p w14:paraId="6EE6ED3B" w14:textId="77777777" w:rsidR="00AE1C47" w:rsidRDefault="00AE1C47" w:rsidP="0005694D">
      <w:pPr>
        <w:rPr>
          <w:b/>
        </w:rPr>
      </w:pPr>
    </w:p>
    <w:p w14:paraId="2C27E852" w14:textId="2DC1DDD0" w:rsidR="00AE1C47" w:rsidRPr="002B5613" w:rsidRDefault="00464B5A" w:rsidP="00E63CD3">
      <w:pPr>
        <w:textAlignment w:val="baseline"/>
        <w:rPr>
          <w:bCs/>
        </w:rPr>
      </w:pPr>
      <w:r>
        <w:rPr>
          <w:b/>
        </w:rPr>
        <w:t>COMMITTEE ON EQUITY, DIVERSITY, AND INCLUSION</w:t>
      </w:r>
      <w:r w:rsidR="00AE1C47" w:rsidRPr="002B5613">
        <w:rPr>
          <w:b/>
        </w:rPr>
        <w:t xml:space="preserve"> (Two-Year Term; staggered; </w:t>
      </w:r>
      <w:r w:rsidR="00521676" w:rsidRPr="00873B24">
        <w:rPr>
          <w:b/>
        </w:rPr>
        <w:t>;</w:t>
      </w:r>
      <w:r w:rsidR="00521676" w:rsidRPr="00873B24">
        <w:t xml:space="preserve"> The Committee shall be a body that reviews the annual progress of the College’s strategic initiatives towards Equity, Diversity and Inclusion, within each unit: with the goal being to promote a positive climate within the college that is welcoming to all regardless of age, mental or physical ability, mental or physical ability, socio-economic status, race or ethnicity, country of origin, belief and perspectives, gender identity and expression, religion or sexual preference, among others</w:t>
      </w:r>
      <w:r w:rsidR="00521676">
        <w:t>; t</w:t>
      </w:r>
      <w:r w:rsidR="00521676" w:rsidRPr="00873B24">
        <w:rPr>
          <w:color w:val="000000" w:themeColor="text1"/>
        </w:rPr>
        <w:t>he committee as a whole may act as a resource to all units and persons within the college and may provide guidance of diversity-related matters (i.e., public events, curriculum development, recruitment and retention practices, etc.)</w:t>
      </w:r>
      <w:r w:rsidR="00521676">
        <w:rPr>
          <w:color w:val="000000" w:themeColor="text1"/>
        </w:rPr>
        <w:t>; t</w:t>
      </w:r>
      <w:r w:rsidR="00521676" w:rsidRPr="00873B24">
        <w:rPr>
          <w:color w:val="000000" w:themeColor="text1"/>
        </w:rPr>
        <w:t xml:space="preserve">he committee shall keep current regarding effective practices surrounding equity, diversity, and inclusion. </w:t>
      </w:r>
      <w:r w:rsidR="00521676">
        <w:rPr>
          <w:bCs/>
        </w:rPr>
        <w:t>(FC)</w:t>
      </w:r>
    </w:p>
    <w:p w14:paraId="12085D3F" w14:textId="148617B8" w:rsidR="00AE1C47" w:rsidRPr="00822BF3" w:rsidRDefault="008F672E" w:rsidP="00AE1C47">
      <w:pPr>
        <w:rPr>
          <w:b/>
          <w:bCs/>
          <w:i/>
          <w:iCs/>
        </w:rPr>
      </w:pPr>
      <w:r w:rsidRPr="00822BF3">
        <w:rPr>
          <w:b/>
          <w:bCs/>
          <w:i/>
          <w:iCs/>
        </w:rPr>
        <w:t>Committee on Equity, Diversity, and Inclusion meet</w:t>
      </w:r>
      <w:r w:rsidR="00624ACC" w:rsidRPr="00822BF3">
        <w:rPr>
          <w:b/>
          <w:bCs/>
          <w:i/>
          <w:iCs/>
        </w:rPr>
        <w:t>s</w:t>
      </w:r>
      <w:r w:rsidR="00580272" w:rsidRPr="00822BF3">
        <w:rPr>
          <w:b/>
          <w:bCs/>
          <w:i/>
          <w:iCs/>
        </w:rPr>
        <w:t xml:space="preserve"> </w:t>
      </w:r>
      <w:r w:rsidR="00B80DF0">
        <w:rPr>
          <w:b/>
          <w:bCs/>
          <w:i/>
          <w:iCs/>
        </w:rPr>
        <w:t>8 - 9</w:t>
      </w:r>
      <w:r w:rsidR="00580272" w:rsidRPr="00822BF3">
        <w:rPr>
          <w:b/>
          <w:bCs/>
          <w:i/>
          <w:iCs/>
        </w:rPr>
        <w:t xml:space="preserve"> a.m. </w:t>
      </w:r>
      <w:r w:rsidR="00595244" w:rsidRPr="00822BF3">
        <w:rPr>
          <w:b/>
          <w:bCs/>
          <w:i/>
          <w:iCs/>
        </w:rPr>
        <w:t xml:space="preserve">first </w:t>
      </w:r>
      <w:r w:rsidR="00945425">
        <w:rPr>
          <w:b/>
          <w:bCs/>
          <w:i/>
          <w:iCs/>
        </w:rPr>
        <w:t>Tuesday</w:t>
      </w:r>
      <w:r w:rsidR="00595244" w:rsidRPr="00822BF3">
        <w:rPr>
          <w:b/>
          <w:bCs/>
          <w:i/>
          <w:iCs/>
        </w:rPr>
        <w:t xml:space="preserve"> of every month</w:t>
      </w:r>
      <w:r w:rsidR="000D4A4E">
        <w:rPr>
          <w:b/>
          <w:bCs/>
          <w:i/>
          <w:iCs/>
        </w:rPr>
        <w:t>.</w:t>
      </w:r>
    </w:p>
    <w:p w14:paraId="65EDE9FD" w14:textId="77777777" w:rsidR="008F672E" w:rsidRPr="00340861" w:rsidRDefault="008F672E" w:rsidP="00AE1C47"/>
    <w:p w14:paraId="73368046" w14:textId="77777777" w:rsidR="00AE1C47" w:rsidRPr="00340861" w:rsidRDefault="00AE1C47" w:rsidP="00AE1C47">
      <w:bookmarkStart w:id="0" w:name="_Hlk525555742"/>
      <w:r w:rsidRPr="00340861">
        <w:t>Voting Members:</w:t>
      </w:r>
    </w:p>
    <w:p w14:paraId="0CE3F6D1" w14:textId="7FD85140" w:rsidR="00AE1C47" w:rsidRPr="00AB1592" w:rsidRDefault="00AE1C47" w:rsidP="00AE1C47">
      <w:pPr>
        <w:ind w:firstLine="720"/>
        <w:rPr>
          <w:color w:val="FF0000"/>
        </w:rPr>
      </w:pPr>
      <w:r w:rsidRPr="00AB1592">
        <w:t>Architecture:</w:t>
      </w:r>
      <w:r w:rsidRPr="00AB1592">
        <w:tab/>
      </w:r>
      <w:r w:rsidRPr="00AB1592">
        <w:tab/>
      </w:r>
      <w:r w:rsidRPr="00AB1592">
        <w:tab/>
      </w:r>
      <w:r w:rsidRPr="00AB1592">
        <w:tab/>
      </w:r>
      <w:r w:rsidRPr="00AB1592">
        <w:tab/>
      </w:r>
      <w:r w:rsidR="00CD3478">
        <w:t>Cathy Braasch</w:t>
      </w:r>
      <w:r w:rsidR="00722C64">
        <w:t xml:space="preserve"> (</w:t>
      </w:r>
      <w:r w:rsidR="00E75B30">
        <w:t>23/24)</w:t>
      </w:r>
    </w:p>
    <w:p w14:paraId="20806D4B" w14:textId="6B7E2FCF" w:rsidR="00AE1C47" w:rsidRPr="000703B7" w:rsidRDefault="00AE1C47" w:rsidP="00AE1C47">
      <w:pPr>
        <w:ind w:firstLine="720"/>
      </w:pPr>
      <w:r w:rsidRPr="000703B7">
        <w:t>Art History:</w:t>
      </w:r>
      <w:r w:rsidRPr="000703B7">
        <w:tab/>
      </w:r>
      <w:r w:rsidRPr="000703B7">
        <w:tab/>
      </w:r>
      <w:r w:rsidRPr="000703B7">
        <w:tab/>
      </w:r>
      <w:r w:rsidRPr="000703B7">
        <w:tab/>
      </w:r>
      <w:r w:rsidRPr="000703B7">
        <w:tab/>
      </w:r>
      <w:r w:rsidR="00F71451">
        <w:t>Lauren Taylor (</w:t>
      </w:r>
      <w:r w:rsidR="0099763C">
        <w:t>23/24, 24/25)</w:t>
      </w:r>
    </w:p>
    <w:p w14:paraId="79EDA704" w14:textId="4263A3F7" w:rsidR="008B4BA0" w:rsidRDefault="008B4BA0" w:rsidP="00AE1C47">
      <w:pPr>
        <w:ind w:firstLine="720"/>
      </w:pPr>
      <w:r>
        <w:t>Graphic Design:</w:t>
      </w:r>
      <w:r>
        <w:tab/>
      </w:r>
      <w:r>
        <w:tab/>
      </w:r>
      <w:r>
        <w:tab/>
      </w:r>
      <w:r>
        <w:tab/>
      </w:r>
      <w:r w:rsidR="003B76FE">
        <w:t>Rodney Trice (23/24, 24/25)</w:t>
      </w:r>
    </w:p>
    <w:p w14:paraId="2D2D3D50" w14:textId="0684BA43" w:rsidR="00AE1C47" w:rsidRPr="000703B7" w:rsidRDefault="00AE1C47" w:rsidP="00AE1C47">
      <w:pPr>
        <w:ind w:firstLine="720"/>
      </w:pPr>
      <w:r w:rsidRPr="00060453">
        <w:t>Landscape Architecture:</w:t>
      </w:r>
      <w:r w:rsidRPr="00060453">
        <w:tab/>
      </w:r>
      <w:r w:rsidRPr="00060453">
        <w:tab/>
      </w:r>
      <w:r>
        <w:tab/>
      </w:r>
      <w:r w:rsidR="00666B19">
        <w:t>Marc Miller - Chair</w:t>
      </w:r>
      <w:r w:rsidR="00B422A2">
        <w:t xml:space="preserve"> (23/24, 24/25)</w:t>
      </w:r>
      <w:r w:rsidRPr="00060453">
        <w:tab/>
      </w:r>
    </w:p>
    <w:p w14:paraId="3B95FF74" w14:textId="4362AE54" w:rsidR="00AE1C47" w:rsidRPr="000703B7" w:rsidRDefault="00B62D32" w:rsidP="00AE1C47">
      <w:pPr>
        <w:ind w:firstLine="720"/>
      </w:pPr>
      <w:r>
        <w:t>Theatre:</w:t>
      </w:r>
      <w:r>
        <w:tab/>
      </w:r>
      <w:r>
        <w:tab/>
      </w:r>
      <w:r>
        <w:tab/>
      </w:r>
      <w:r>
        <w:tab/>
      </w:r>
      <w:r w:rsidR="00AA6B95">
        <w:tab/>
        <w:t>Gwendolyn Walker</w:t>
      </w:r>
      <w:r w:rsidR="00666B19">
        <w:t xml:space="preserve"> – co-chair</w:t>
      </w:r>
      <w:r w:rsidR="00AA6B95">
        <w:t xml:space="preserve"> </w:t>
      </w:r>
      <w:r w:rsidR="000A1EF3">
        <w:t>(23/24, 24/25)</w:t>
      </w:r>
    </w:p>
    <w:p w14:paraId="0475D35F" w14:textId="30A7106C" w:rsidR="00AE1C47" w:rsidRPr="000703B7" w:rsidRDefault="00AE1C47" w:rsidP="00AE1C47">
      <w:pPr>
        <w:ind w:firstLine="720"/>
      </w:pPr>
      <w:r>
        <w:t>Palmer Museum of Art</w:t>
      </w:r>
      <w:r>
        <w:tab/>
      </w:r>
      <w:r>
        <w:tab/>
      </w:r>
      <w:r>
        <w:tab/>
      </w:r>
      <w:r w:rsidR="00C17F35">
        <w:t>Adam Thomas, (23/24, 24/25)</w:t>
      </w:r>
    </w:p>
    <w:p w14:paraId="373A88E7" w14:textId="40660CBF" w:rsidR="00AE1C47" w:rsidRDefault="00AE1C47" w:rsidP="00AE1C47">
      <w:pPr>
        <w:ind w:firstLine="720"/>
      </w:pPr>
      <w:r>
        <w:t>Music:</w:t>
      </w:r>
      <w:r>
        <w:tab/>
      </w:r>
      <w:r>
        <w:tab/>
      </w:r>
      <w:r>
        <w:tab/>
      </w:r>
      <w:r>
        <w:tab/>
      </w:r>
      <w:r>
        <w:tab/>
      </w:r>
      <w:r>
        <w:tab/>
      </w:r>
      <w:r w:rsidR="002F3270">
        <w:t>Velvet Brown (23/24, 24/25)</w:t>
      </w:r>
    </w:p>
    <w:p w14:paraId="5BA2D1E5" w14:textId="70EEFBA5" w:rsidR="00AE1C47" w:rsidRPr="000703B7" w:rsidRDefault="00AE1C47" w:rsidP="00AE1C47">
      <w:pPr>
        <w:ind w:firstLine="720"/>
      </w:pPr>
      <w:r w:rsidRPr="000C0EB5">
        <w:t>Center for the Performing Arts</w:t>
      </w:r>
      <w:r w:rsidRPr="000C0EB5">
        <w:tab/>
      </w:r>
      <w:r w:rsidRPr="000C0EB5">
        <w:tab/>
      </w:r>
      <w:r w:rsidR="00D8469D">
        <w:t>Deanna Beamer</w:t>
      </w:r>
      <w:r w:rsidR="00DB667B">
        <w:t xml:space="preserve"> (23/24, 24/25)</w:t>
      </w:r>
    </w:p>
    <w:p w14:paraId="105B1F14" w14:textId="22BDFDA2" w:rsidR="002C4F17" w:rsidRDefault="00AE1C47" w:rsidP="00AE1C47">
      <w:r>
        <w:tab/>
        <w:t>Visual Arts:</w:t>
      </w:r>
      <w:r>
        <w:tab/>
      </w:r>
      <w:r w:rsidR="00B62D32">
        <w:tab/>
      </w:r>
      <w:r w:rsidR="00B62D32">
        <w:tab/>
      </w:r>
      <w:r w:rsidR="00B62D32">
        <w:tab/>
      </w:r>
      <w:r w:rsidR="008F46CF">
        <w:tab/>
        <w:t>Rudy Shepherd (23/24)</w:t>
      </w:r>
    </w:p>
    <w:p w14:paraId="12C3F06D" w14:textId="77777777" w:rsidR="001C4C57" w:rsidRDefault="001C4C57" w:rsidP="00AE1C47"/>
    <w:p w14:paraId="556D39EB" w14:textId="77777777" w:rsidR="00AE1C47" w:rsidRDefault="00AE1C47" w:rsidP="00AE1C47">
      <w:r>
        <w:t>Non-Voting Members:</w:t>
      </w:r>
    </w:p>
    <w:p w14:paraId="5A53BC9E" w14:textId="77777777" w:rsidR="00AE1C47" w:rsidRPr="000703B7" w:rsidRDefault="00AE1C47" w:rsidP="00AE1C47">
      <w:pPr>
        <w:ind w:firstLine="720"/>
      </w:pPr>
      <w:r w:rsidRPr="000703B7">
        <w:t>Multicultural Coordinator</w:t>
      </w:r>
      <w:r>
        <w:t>:</w:t>
      </w:r>
      <w:r w:rsidRPr="000703B7">
        <w:tab/>
      </w:r>
      <w:r w:rsidRPr="000703B7">
        <w:tab/>
      </w:r>
      <w:r w:rsidRPr="000703B7">
        <w:tab/>
        <w:t>Curt Marshall</w:t>
      </w:r>
      <w:r>
        <w:t xml:space="preserve"> (ex-officio)</w:t>
      </w:r>
    </w:p>
    <w:p w14:paraId="5977E7D7" w14:textId="607C5D52" w:rsidR="00AE1C47" w:rsidRPr="000703B7" w:rsidRDefault="001E11EE" w:rsidP="00AE1C47">
      <w:pPr>
        <w:ind w:firstLine="720"/>
        <w:rPr>
          <w:b/>
        </w:rPr>
      </w:pPr>
      <w:r>
        <w:t>Faculty Council representative</w:t>
      </w:r>
      <w:r w:rsidR="00277791">
        <w:t>:</w:t>
      </w:r>
      <w:r w:rsidR="00AE1C47" w:rsidRPr="000703B7">
        <w:tab/>
      </w:r>
      <w:r>
        <w:tab/>
      </w:r>
      <w:r w:rsidR="00E90EA3">
        <w:t>Sarah Ric</w:t>
      </w:r>
      <w:r w:rsidR="00046C54">
        <w:t>h</w:t>
      </w:r>
    </w:p>
    <w:p w14:paraId="68061944" w14:textId="77777777" w:rsidR="00AE1C47" w:rsidRPr="005A6DF4" w:rsidRDefault="00277791" w:rsidP="00AE1C47">
      <w:pPr>
        <w:ind w:firstLine="720"/>
      </w:pPr>
      <w:r>
        <w:t xml:space="preserve">Assoc Dean Access &amp; Equity: </w:t>
      </w:r>
      <w:r>
        <w:tab/>
      </w:r>
      <w:r>
        <w:tab/>
        <w:t>Fo</w:t>
      </w:r>
      <w:r w:rsidR="00CC35F0">
        <w:t>layemi</w:t>
      </w:r>
      <w:r>
        <w:t xml:space="preserve"> Wilson (ex-officio)</w:t>
      </w:r>
      <w:r w:rsidR="00AE1C47">
        <w:tab/>
      </w:r>
      <w:bookmarkEnd w:id="0"/>
      <w:r w:rsidR="00AE1C47">
        <w:tab/>
      </w:r>
      <w:r w:rsidR="00AE1C47">
        <w:tab/>
      </w:r>
      <w:r w:rsidR="00AE1C47">
        <w:tab/>
      </w:r>
      <w:r w:rsidR="00AE1C47">
        <w:tab/>
      </w:r>
    </w:p>
    <w:p w14:paraId="34CD2B8E" w14:textId="3071EC25" w:rsidR="00AE1C47" w:rsidRDefault="00052C0F" w:rsidP="00B62D32">
      <w:pPr>
        <w:rPr>
          <w:bCs/>
        </w:rPr>
      </w:pPr>
      <w:r>
        <w:rPr>
          <w:b/>
        </w:rPr>
        <w:tab/>
      </w:r>
      <w:r>
        <w:rPr>
          <w:bCs/>
        </w:rPr>
        <w:t>Undergraduate student repres</w:t>
      </w:r>
      <w:r w:rsidR="00B62D32">
        <w:rPr>
          <w:bCs/>
        </w:rPr>
        <w:t>entative:</w:t>
      </w:r>
      <w:r w:rsidR="00B62D32">
        <w:rPr>
          <w:bCs/>
        </w:rPr>
        <w:tab/>
      </w:r>
      <w:r w:rsidR="00EE1891">
        <w:rPr>
          <w:bCs/>
        </w:rPr>
        <w:t>Regine Torres</w:t>
      </w:r>
    </w:p>
    <w:p w14:paraId="60FC01C4" w14:textId="77777777" w:rsidR="00B62D32" w:rsidRPr="00B62D32" w:rsidRDefault="00B62D32" w:rsidP="00B62D32">
      <w:pPr>
        <w:rPr>
          <w:bCs/>
        </w:rPr>
      </w:pPr>
    </w:p>
    <w:p w14:paraId="72E43AD6" w14:textId="77777777" w:rsidR="00E63CD3" w:rsidRDefault="00E63CD3" w:rsidP="00F86B73">
      <w:pPr>
        <w:pStyle w:val="ListParagraph"/>
        <w:ind w:left="0"/>
        <w:rPr>
          <w:b/>
        </w:rPr>
      </w:pPr>
    </w:p>
    <w:p w14:paraId="3A00878B" w14:textId="77777777" w:rsidR="00133EAE" w:rsidRPr="000703B7" w:rsidRDefault="00AE1C47" w:rsidP="00133EAE">
      <w:pPr>
        <w:textAlignment w:val="baseline"/>
      </w:pPr>
      <w:r w:rsidRPr="00413C27">
        <w:rPr>
          <w:b/>
        </w:rPr>
        <w:t>CO</w:t>
      </w:r>
      <w:r w:rsidRPr="002678E4">
        <w:rPr>
          <w:b/>
        </w:rPr>
        <w:t>MMITTEE ON EDUCATIONAL RESOURCES, INFORMATION SYSTEMS, AND TECHNOLOGY (Two-Year Term</w:t>
      </w:r>
      <w:r w:rsidR="00521676">
        <w:rPr>
          <w:b/>
        </w:rPr>
        <w:t xml:space="preserve">) staggered; </w:t>
      </w:r>
      <w:r w:rsidR="00133EAE" w:rsidRPr="005E448B">
        <w:t>The Committee shall advise the Faculty Council and College administration on strategic issues involving the College educational resources and information technology. These include such areas as: the use of information technology and libraries to support research, instruction</w:t>
      </w:r>
      <w:r w:rsidR="00133EAE">
        <w:t>,</w:t>
      </w:r>
      <w:r w:rsidR="00133EAE" w:rsidRPr="005E448B">
        <w:t xml:space="preserve"> and </w:t>
      </w:r>
      <w:r w:rsidR="00133EAE" w:rsidRPr="005E448B">
        <w:lastRenderedPageBreak/>
        <w:t>education; information security, access, retrieval, and content stewardship; telecommunication and knowledge dissemination; library access and information technology training; administrative issues; and open access and scholarly communication issues. It shall ensure an active faculty role in considering policies affecting the educational resources and information systems and supporting infrastructure. </w:t>
      </w:r>
      <w:r w:rsidR="00133EAE">
        <w:rPr>
          <w:szCs w:val="20"/>
        </w:rPr>
        <w:t>(FC)</w:t>
      </w:r>
    </w:p>
    <w:p w14:paraId="06BB2FC1" w14:textId="77777777" w:rsidR="00AE1C47" w:rsidRPr="00AC13F7" w:rsidRDefault="008F672E" w:rsidP="00AE1C47">
      <w:pPr>
        <w:rPr>
          <w:b/>
          <w:i/>
          <w:iCs/>
        </w:rPr>
      </w:pPr>
      <w:r w:rsidRPr="00AC13F7">
        <w:rPr>
          <w:b/>
          <w:i/>
          <w:iCs/>
        </w:rPr>
        <w:t xml:space="preserve">ERIST </w:t>
      </w:r>
      <w:r w:rsidR="00217356">
        <w:rPr>
          <w:b/>
          <w:i/>
          <w:iCs/>
        </w:rPr>
        <w:t xml:space="preserve">meets </w:t>
      </w:r>
      <w:proofErr w:type="gramStart"/>
      <w:r w:rsidR="00217356">
        <w:rPr>
          <w:b/>
          <w:i/>
          <w:iCs/>
        </w:rPr>
        <w:t>TBD</w:t>
      </w:r>
      <w:proofErr w:type="gramEnd"/>
    </w:p>
    <w:p w14:paraId="5623A3AD" w14:textId="77777777" w:rsidR="008F672E" w:rsidRPr="000703B7" w:rsidRDefault="008F672E" w:rsidP="00AE1C47">
      <w:pPr>
        <w:rPr>
          <w:b/>
        </w:rPr>
      </w:pPr>
    </w:p>
    <w:p w14:paraId="304B1644" w14:textId="77777777" w:rsidR="00AE1C47" w:rsidRDefault="00AE1C47" w:rsidP="00AE1C47">
      <w:r>
        <w:t>Voting Members:</w:t>
      </w:r>
    </w:p>
    <w:p w14:paraId="4BA1F031" w14:textId="7FFA7AC6" w:rsidR="00AE1C47" w:rsidRPr="000703B7" w:rsidRDefault="00AE1C47" w:rsidP="00AE1C47">
      <w:pPr>
        <w:ind w:firstLine="720"/>
      </w:pPr>
      <w:r w:rsidRPr="00AB1592">
        <w:t>Architecture:</w:t>
      </w:r>
      <w:r w:rsidRPr="00AB1592">
        <w:tab/>
      </w:r>
      <w:r w:rsidRPr="00AB1592">
        <w:tab/>
      </w:r>
      <w:r w:rsidRPr="00AB1592">
        <w:tab/>
      </w:r>
      <w:r w:rsidRPr="00AB1592">
        <w:tab/>
      </w:r>
      <w:r>
        <w:tab/>
      </w:r>
      <w:r w:rsidR="00982664">
        <w:t xml:space="preserve">Benay </w:t>
      </w:r>
      <w:r w:rsidR="00200573" w:rsidRPr="00A7436F">
        <w:rPr>
          <w:color w:val="000000"/>
          <w:bdr w:val="none" w:sz="0" w:space="0" w:color="auto" w:frame="1"/>
          <w:shd w:val="clear" w:color="auto" w:fill="FFFFFF"/>
        </w:rPr>
        <w:t>Gürsoy</w:t>
      </w:r>
      <w:r w:rsidR="00982664">
        <w:t xml:space="preserve"> </w:t>
      </w:r>
      <w:proofErr w:type="spellStart"/>
      <w:r w:rsidR="005F43BD">
        <w:t>Toykoc</w:t>
      </w:r>
      <w:proofErr w:type="spellEnd"/>
      <w:r w:rsidR="005F43BD">
        <w:t xml:space="preserve"> </w:t>
      </w:r>
      <w:r w:rsidR="00570351">
        <w:t>(</w:t>
      </w:r>
      <w:r w:rsidR="00982664">
        <w:t>23/24)</w:t>
      </w:r>
    </w:p>
    <w:p w14:paraId="1E885834" w14:textId="582BC6D0" w:rsidR="00AE1C47" w:rsidRPr="000703B7" w:rsidRDefault="00AE1C47" w:rsidP="00AE1C47">
      <w:pPr>
        <w:ind w:left="4320" w:hanging="3600"/>
      </w:pPr>
      <w:r w:rsidRPr="000703B7">
        <w:t>Art History:</w:t>
      </w:r>
      <w:r>
        <w:tab/>
      </w:r>
      <w:r>
        <w:tab/>
      </w:r>
      <w:r w:rsidR="0099763C">
        <w:t>Catherine Adams (</w:t>
      </w:r>
      <w:r w:rsidR="00852736">
        <w:t>23/24, 24/25)</w:t>
      </w:r>
      <w:r w:rsidRPr="000703B7">
        <w:tab/>
      </w:r>
      <w:r>
        <w:tab/>
      </w:r>
    </w:p>
    <w:p w14:paraId="6FAC728B" w14:textId="394D224D" w:rsidR="002C4F17" w:rsidRDefault="002C4F17" w:rsidP="00AE1C47">
      <w:pPr>
        <w:ind w:firstLine="720"/>
      </w:pPr>
      <w:r>
        <w:t>Graphic Design:</w:t>
      </w:r>
      <w:r>
        <w:tab/>
      </w:r>
      <w:r>
        <w:tab/>
      </w:r>
      <w:r>
        <w:tab/>
      </w:r>
      <w:r>
        <w:tab/>
      </w:r>
      <w:proofErr w:type="spellStart"/>
      <w:r w:rsidR="003B76FE">
        <w:t>Huiwon</w:t>
      </w:r>
      <w:proofErr w:type="spellEnd"/>
      <w:r w:rsidR="003B76FE">
        <w:t xml:space="preserve"> Lim (23/24, 24/25)</w:t>
      </w:r>
    </w:p>
    <w:p w14:paraId="45B32C6A" w14:textId="02478F17" w:rsidR="00AE1C47" w:rsidRPr="00935675" w:rsidRDefault="00AE1C47" w:rsidP="00AE1C47">
      <w:pPr>
        <w:ind w:firstLine="720"/>
        <w:rPr>
          <w:highlight w:val="yellow"/>
        </w:rPr>
      </w:pPr>
      <w:r w:rsidRPr="004A3C8F">
        <w:t>Landscape Architecture:</w:t>
      </w:r>
      <w:r w:rsidRPr="004A3C8F">
        <w:tab/>
      </w:r>
      <w:r w:rsidRPr="004A3C8F">
        <w:tab/>
      </w:r>
      <w:r>
        <w:tab/>
      </w:r>
      <w:r w:rsidR="00F2163E">
        <w:t>Peter Aeschbacher</w:t>
      </w:r>
      <w:r w:rsidR="00B422A2">
        <w:t xml:space="preserve"> (23/24, 24/25)</w:t>
      </w:r>
      <w:r>
        <w:tab/>
      </w:r>
      <w:r>
        <w:tab/>
      </w:r>
      <w:r>
        <w:tab/>
      </w:r>
      <w:r>
        <w:tab/>
      </w:r>
    </w:p>
    <w:p w14:paraId="05BBCA55" w14:textId="12360BAA" w:rsidR="00AE1C47" w:rsidRPr="000703B7" w:rsidRDefault="00AE1C47" w:rsidP="00AE1C47">
      <w:pPr>
        <w:ind w:firstLine="720"/>
      </w:pPr>
      <w:r w:rsidRPr="00B05841">
        <w:t>Music:</w:t>
      </w:r>
      <w:r w:rsidRPr="00B05841">
        <w:tab/>
      </w:r>
      <w:r w:rsidRPr="00B05841">
        <w:tab/>
      </w:r>
      <w:r w:rsidRPr="00FD7F5D">
        <w:tab/>
      </w:r>
      <w:r w:rsidRPr="00FD7F5D">
        <w:tab/>
      </w:r>
      <w:r w:rsidRPr="00FD7F5D">
        <w:tab/>
      </w:r>
      <w:r>
        <w:tab/>
      </w:r>
      <w:r w:rsidR="003B5956">
        <w:t>Sarah Genevieve Burghart Rice</w:t>
      </w:r>
      <w:r w:rsidR="00AD596D">
        <w:t xml:space="preserve"> (23/24, 24/25)</w:t>
      </w:r>
    </w:p>
    <w:p w14:paraId="104DE0F8" w14:textId="1EA9C714" w:rsidR="00AE1C47" w:rsidRDefault="00AE1C47" w:rsidP="00AE1C47">
      <w:pPr>
        <w:ind w:firstLine="720"/>
      </w:pPr>
      <w:r w:rsidRPr="005B537F">
        <w:t>Theatre:</w:t>
      </w:r>
      <w:r w:rsidRPr="005B537F">
        <w:tab/>
      </w:r>
      <w:r w:rsidRPr="005B537F">
        <w:tab/>
      </w:r>
      <w:r w:rsidRPr="005B537F">
        <w:tab/>
      </w:r>
      <w:r w:rsidRPr="005B537F">
        <w:tab/>
      </w:r>
      <w:r>
        <w:tab/>
      </w:r>
      <w:r w:rsidR="00570351">
        <w:t>Curtis Craig (</w:t>
      </w:r>
      <w:r w:rsidR="008830D2">
        <w:t>23/24)</w:t>
      </w:r>
    </w:p>
    <w:p w14:paraId="3B696439" w14:textId="2C47083E" w:rsidR="000B099F" w:rsidRDefault="00AE1C47" w:rsidP="000C7C68">
      <w:pPr>
        <w:ind w:firstLine="720"/>
      </w:pPr>
      <w:r w:rsidRPr="004A3C8F">
        <w:t>Visual Arts:</w:t>
      </w:r>
      <w:r w:rsidRPr="004A3C8F">
        <w:tab/>
      </w:r>
      <w:r w:rsidRPr="004A3C8F">
        <w:tab/>
      </w:r>
      <w:r w:rsidRPr="004A3C8F">
        <w:tab/>
      </w:r>
      <w:r w:rsidRPr="004A3C8F">
        <w:tab/>
      </w:r>
      <w:r w:rsidRPr="004A3C8F">
        <w:tab/>
      </w:r>
      <w:r w:rsidR="00AF008B">
        <w:t xml:space="preserve">Michael Collins </w:t>
      </w:r>
      <w:r w:rsidR="005E03BE">
        <w:t xml:space="preserve">– Chair </w:t>
      </w:r>
      <w:r w:rsidR="00570351">
        <w:t>(</w:t>
      </w:r>
      <w:r w:rsidR="00AF008B">
        <w:t>23/24)</w:t>
      </w:r>
    </w:p>
    <w:p w14:paraId="4FC38E00" w14:textId="422ED680" w:rsidR="00AE1C47" w:rsidRPr="009424EA" w:rsidRDefault="00AE1C47" w:rsidP="00AE1C47">
      <w:pPr>
        <w:ind w:firstLine="720"/>
      </w:pPr>
      <w:r>
        <w:t>Representative Palmer Museum:</w:t>
      </w:r>
      <w:r>
        <w:tab/>
      </w:r>
      <w:r>
        <w:tab/>
      </w:r>
      <w:r w:rsidR="000046DA">
        <w:t>Brandi Breslin</w:t>
      </w:r>
      <w:r w:rsidR="00CE700A">
        <w:t xml:space="preserve"> (23/24, 24/25)</w:t>
      </w:r>
    </w:p>
    <w:p w14:paraId="1C2B86EB" w14:textId="6B3B4A28" w:rsidR="00AE1C47" w:rsidRDefault="00AE1C47" w:rsidP="00AE1C47">
      <w:pPr>
        <w:ind w:firstLine="720"/>
      </w:pPr>
      <w:r>
        <w:t>Representative Center for Performing Arts:</w:t>
      </w:r>
      <w:r>
        <w:tab/>
      </w:r>
      <w:r w:rsidR="00E757E4">
        <w:t>Tracy Noll (23/24, 24/25)</w:t>
      </w:r>
    </w:p>
    <w:p w14:paraId="4CE3B4F2" w14:textId="77777777" w:rsidR="00AE1C47" w:rsidRPr="000703B7" w:rsidRDefault="00AE1C47" w:rsidP="00AE1C47">
      <w:pPr>
        <w:ind w:firstLine="720"/>
      </w:pPr>
      <w:r>
        <w:t>The Office of Digital Learning</w:t>
      </w:r>
      <w:r>
        <w:tab/>
      </w:r>
      <w:r>
        <w:tab/>
        <w:t xml:space="preserve">Chris </w:t>
      </w:r>
      <w:r w:rsidR="001E6AA3">
        <w:t>Stubbs</w:t>
      </w:r>
      <w:r>
        <w:t xml:space="preserve"> (ex-officio)</w:t>
      </w:r>
    </w:p>
    <w:p w14:paraId="56A17E01" w14:textId="77777777" w:rsidR="00AE1C47" w:rsidRPr="000703B7" w:rsidRDefault="00AE1C47" w:rsidP="00AE1C47">
      <w:pPr>
        <w:ind w:firstLine="720"/>
      </w:pPr>
      <w:r>
        <w:t>Director of IT:</w:t>
      </w:r>
      <w:r>
        <w:tab/>
      </w:r>
      <w:r>
        <w:tab/>
      </w:r>
      <w:r>
        <w:tab/>
      </w:r>
      <w:r>
        <w:tab/>
      </w:r>
      <w:r>
        <w:tab/>
        <w:t>Scott Lindsay (ex-officio)</w:t>
      </w:r>
    </w:p>
    <w:p w14:paraId="0C6BE141" w14:textId="77777777" w:rsidR="00AE1C47" w:rsidRDefault="00AE1C47" w:rsidP="00AE1C47"/>
    <w:p w14:paraId="21AD3BE1" w14:textId="77777777" w:rsidR="00AE1C47" w:rsidRDefault="00AE1C47" w:rsidP="00AE1C47">
      <w:r w:rsidRPr="000703B7">
        <w:t>Non-Voti</w:t>
      </w:r>
      <w:r>
        <w:t>ng Member:</w:t>
      </w:r>
    </w:p>
    <w:p w14:paraId="0DDEE23C" w14:textId="2BF48183" w:rsidR="00AE1C47" w:rsidRDefault="00AE1C47" w:rsidP="00AE1C47">
      <w:pPr>
        <w:ind w:firstLine="720"/>
      </w:pPr>
      <w:r>
        <w:t>Faculty Council representative:</w:t>
      </w:r>
      <w:r>
        <w:tab/>
      </w:r>
      <w:r w:rsidR="00905483">
        <w:tab/>
      </w:r>
      <w:r w:rsidR="001B5C47">
        <w:t xml:space="preserve">Benay </w:t>
      </w:r>
      <w:r w:rsidR="001B5C47" w:rsidRPr="00A7436F">
        <w:rPr>
          <w:color w:val="000000"/>
          <w:bdr w:val="none" w:sz="0" w:space="0" w:color="auto" w:frame="1"/>
          <w:shd w:val="clear" w:color="auto" w:fill="FFFFFF"/>
        </w:rPr>
        <w:t>Gürsoy</w:t>
      </w:r>
      <w:r w:rsidR="001B5C47">
        <w:t xml:space="preserve"> </w:t>
      </w:r>
      <w:proofErr w:type="spellStart"/>
      <w:r w:rsidR="001B5C47">
        <w:t>Toykoc</w:t>
      </w:r>
      <w:proofErr w:type="spellEnd"/>
    </w:p>
    <w:p w14:paraId="3A99D3D1" w14:textId="77777777" w:rsidR="00AE1C47" w:rsidRPr="004A7243" w:rsidRDefault="00AE1C47" w:rsidP="00AE1C47">
      <w:r>
        <w:rPr>
          <w:b/>
        </w:rPr>
        <w:tab/>
      </w:r>
      <w:r>
        <w:t>Asst Dean for Admin &amp; IT</w:t>
      </w:r>
      <w:r>
        <w:tab/>
      </w:r>
      <w:r>
        <w:tab/>
      </w:r>
      <w:r>
        <w:tab/>
        <w:t>Kate Domico (ex-officio)</w:t>
      </w:r>
    </w:p>
    <w:p w14:paraId="3A5FBF5C" w14:textId="77777777" w:rsidR="00AE1C47" w:rsidRDefault="00AE1C47" w:rsidP="00F86B73">
      <w:pPr>
        <w:pStyle w:val="ListParagraph"/>
        <w:ind w:left="0"/>
        <w:rPr>
          <w:b/>
        </w:rPr>
      </w:pPr>
    </w:p>
    <w:p w14:paraId="063CFC60" w14:textId="77777777" w:rsidR="00AE1C47" w:rsidRDefault="00AE1C47" w:rsidP="00F86B73">
      <w:pPr>
        <w:pStyle w:val="ListParagraph"/>
        <w:ind w:left="0"/>
        <w:rPr>
          <w:b/>
        </w:rPr>
      </w:pPr>
    </w:p>
    <w:p w14:paraId="6CAA9B15" w14:textId="671AE9A0" w:rsidR="00AE1C47" w:rsidRPr="00AD46E6" w:rsidRDefault="00AE1C47" w:rsidP="00AE1C47">
      <w:r>
        <w:rPr>
          <w:b/>
        </w:rPr>
        <w:t>GENERAL EDUCATION COMMITTEE</w:t>
      </w:r>
      <w:r w:rsidR="00971143">
        <w:rPr>
          <w:b/>
        </w:rPr>
        <w:t xml:space="preserve"> </w:t>
      </w:r>
      <w:r w:rsidR="008D1FB3">
        <w:rPr>
          <w:b/>
        </w:rPr>
        <w:t>(Two-Year Term) staggered;</w:t>
      </w:r>
      <w:r w:rsidR="008D1FB3" w:rsidRPr="004327DE">
        <w:t xml:space="preserve"> </w:t>
      </w:r>
      <w:r w:rsidR="008D1FB3" w:rsidRPr="195FB5AB">
        <w:t>The committee will serve as an advisory and consultative body regarding all issues of General Education reporting to the Faculty Council, Associate Dean for Academic Affairs, and College Committee for Curricular Affairs.</w:t>
      </w:r>
      <w:r w:rsidR="008D1FB3">
        <w:t xml:space="preserve"> </w:t>
      </w:r>
      <w:r w:rsidR="008D1FB3" w:rsidRPr="195FB5AB">
        <w:t xml:space="preserve">The committee will gather and report useful information regarding General Education needed for effective decision-making. The committee will meet at least twice a semester or as often as necessary to produce a report regarding the status of </w:t>
      </w:r>
      <w:proofErr w:type="gramStart"/>
      <w:r w:rsidR="008D1FB3" w:rsidRPr="195FB5AB">
        <w:t>college</w:t>
      </w:r>
      <w:proofErr w:type="gramEnd"/>
      <w:r w:rsidR="008D1FB3" w:rsidRPr="195FB5AB">
        <w:t xml:space="preserve"> General Education curriculum and its relationship to the university at large. The committee will serve as the faculty interface with any General Education organization created in relation to the January 27, 2015</w:t>
      </w:r>
      <w:r w:rsidR="008D1FB3">
        <w:t>.</w:t>
      </w:r>
      <w:r w:rsidR="008D1FB3" w:rsidRPr="195FB5AB">
        <w:t xml:space="preserve"> University Faculty Senate advisory/consultative report, </w:t>
      </w:r>
      <w:r w:rsidR="008D1FB3" w:rsidRPr="195FB5AB">
        <w:rPr>
          <w:i/>
          <w:iCs/>
        </w:rPr>
        <w:t>Institutional Support and Resources for General Education. </w:t>
      </w:r>
      <w:r w:rsidR="008D1FB3" w:rsidRPr="195FB5AB">
        <w:t>The committee will make recommendations regarding the effective implementation of a General Education curriculum in relation to the April 28, 2015</w:t>
      </w:r>
      <w:r w:rsidR="008D1FB3" w:rsidRPr="0010153D">
        <w:rPr>
          <w:strike/>
        </w:rPr>
        <w:t>.</w:t>
      </w:r>
      <w:r w:rsidR="008D1FB3">
        <w:t xml:space="preserve"> </w:t>
      </w:r>
      <w:r w:rsidR="008D1FB3" w:rsidRPr="195FB5AB">
        <w:t>University Faculty Senate legislative report, </w:t>
      </w:r>
      <w:r w:rsidR="008D1FB3" w:rsidRPr="195FB5AB">
        <w:rPr>
          <w:i/>
          <w:iCs/>
        </w:rPr>
        <w:t>Revision to General Education Curriculum </w:t>
      </w:r>
      <w:r w:rsidR="008D1FB3" w:rsidRPr="195FB5AB">
        <w:t xml:space="preserve">and any subsequent reports the Senate may </w:t>
      </w:r>
      <w:proofErr w:type="gramStart"/>
      <w:r w:rsidR="008D1FB3" w:rsidRPr="195FB5AB">
        <w:t>adopt</w:t>
      </w:r>
      <w:proofErr w:type="gramEnd"/>
    </w:p>
    <w:p w14:paraId="680C54E9" w14:textId="5B408975" w:rsidR="00AE1C47" w:rsidRPr="0027270A" w:rsidRDefault="008F672E" w:rsidP="00AE1C47">
      <w:pPr>
        <w:rPr>
          <w:b/>
          <w:i/>
          <w:iCs/>
        </w:rPr>
      </w:pPr>
      <w:r w:rsidRPr="00822BF3">
        <w:rPr>
          <w:b/>
          <w:i/>
          <w:iCs/>
        </w:rPr>
        <w:t>General Education me</w:t>
      </w:r>
      <w:r w:rsidR="00945425">
        <w:rPr>
          <w:b/>
          <w:i/>
          <w:iCs/>
        </w:rPr>
        <w:t xml:space="preserve">ets </w:t>
      </w:r>
      <w:proofErr w:type="gramStart"/>
      <w:r w:rsidR="00945425">
        <w:rPr>
          <w:b/>
          <w:i/>
          <w:iCs/>
        </w:rPr>
        <w:t>TBD</w:t>
      </w:r>
      <w:proofErr w:type="gramEnd"/>
    </w:p>
    <w:p w14:paraId="3C225838" w14:textId="77777777" w:rsidR="008F672E" w:rsidRDefault="008F672E" w:rsidP="00AE1C47">
      <w:pPr>
        <w:rPr>
          <w:b/>
        </w:rPr>
      </w:pPr>
    </w:p>
    <w:p w14:paraId="0C9F3390" w14:textId="77777777" w:rsidR="00AE1C47" w:rsidRDefault="00AE1C47" w:rsidP="00AE1C47">
      <w:r>
        <w:t>Voting Members:</w:t>
      </w:r>
    </w:p>
    <w:p w14:paraId="5289DF46" w14:textId="74031CAD" w:rsidR="00AE1C47" w:rsidRDefault="00AE1C47" w:rsidP="00AE1C47">
      <w:pPr>
        <w:ind w:firstLine="720"/>
      </w:pPr>
      <w:r>
        <w:t>Art History:</w:t>
      </w:r>
      <w:r>
        <w:tab/>
      </w:r>
      <w:r w:rsidR="00570351">
        <w:tab/>
      </w:r>
      <w:r w:rsidR="00370DDE">
        <w:tab/>
      </w:r>
      <w:r w:rsidR="00370DDE">
        <w:tab/>
      </w:r>
      <w:r w:rsidR="00370DDE">
        <w:tab/>
        <w:t>Lindsay Cook (23/24)</w:t>
      </w:r>
      <w:r w:rsidR="00570351">
        <w:tab/>
      </w:r>
      <w:r w:rsidR="00570351">
        <w:tab/>
      </w:r>
      <w:r w:rsidR="00570351">
        <w:tab/>
      </w:r>
      <w:r>
        <w:tab/>
      </w:r>
      <w:r>
        <w:tab/>
      </w:r>
    </w:p>
    <w:p w14:paraId="0E47509B" w14:textId="7BF70B30" w:rsidR="00B743F9" w:rsidRDefault="00B743F9" w:rsidP="00AE1C47">
      <w:pPr>
        <w:ind w:firstLine="720"/>
      </w:pPr>
      <w:r>
        <w:t>Graphic Design:</w:t>
      </w:r>
      <w:r>
        <w:tab/>
      </w:r>
      <w:r>
        <w:tab/>
      </w:r>
      <w:r>
        <w:tab/>
      </w:r>
      <w:r w:rsidR="00C424B7">
        <w:tab/>
        <w:t>No representatives available</w:t>
      </w:r>
    </w:p>
    <w:p w14:paraId="60EC0B6B" w14:textId="499ED0BE" w:rsidR="00AE1C47" w:rsidRPr="00C11F8D" w:rsidRDefault="00AE1C47" w:rsidP="00AE1C47">
      <w:pPr>
        <w:ind w:firstLine="720"/>
      </w:pPr>
      <w:r>
        <w:t>Landscape Architecture:</w:t>
      </w:r>
      <w:r>
        <w:tab/>
      </w:r>
      <w:r>
        <w:tab/>
      </w:r>
      <w:r>
        <w:tab/>
      </w:r>
      <w:r w:rsidR="006E6AB2">
        <w:t>Stephen Mainzer (23/24, 24.25)</w:t>
      </w:r>
    </w:p>
    <w:p w14:paraId="5A7F0227" w14:textId="1E818F1D" w:rsidR="00AE1C47" w:rsidRDefault="00AE1C47" w:rsidP="00AE1C47">
      <w:pPr>
        <w:ind w:firstLine="720"/>
      </w:pPr>
      <w:r>
        <w:t>Music:</w:t>
      </w:r>
      <w:r>
        <w:tab/>
      </w:r>
      <w:r>
        <w:tab/>
      </w:r>
      <w:r>
        <w:tab/>
      </w:r>
      <w:r>
        <w:tab/>
      </w:r>
      <w:r>
        <w:tab/>
      </w:r>
      <w:r>
        <w:tab/>
      </w:r>
      <w:r w:rsidR="00AD596D">
        <w:t>Stephen Hopkins</w:t>
      </w:r>
      <w:r w:rsidR="00D039D4">
        <w:t xml:space="preserve"> (23/24)</w:t>
      </w:r>
    </w:p>
    <w:p w14:paraId="55827CCA" w14:textId="3AA7DB77" w:rsidR="00AE1C47" w:rsidRDefault="00AE1C47" w:rsidP="00AE1C47">
      <w:pPr>
        <w:ind w:firstLine="720"/>
      </w:pPr>
      <w:r w:rsidRPr="000A6915">
        <w:t>Chair of Undergraduate Curricular Affairs</w:t>
      </w:r>
      <w:r>
        <w:t>:</w:t>
      </w:r>
      <w:r>
        <w:tab/>
      </w:r>
      <w:r w:rsidR="00D02A5B">
        <w:t>Alec Spangler</w:t>
      </w:r>
    </w:p>
    <w:p w14:paraId="09FA3D6F" w14:textId="0A1E1431" w:rsidR="00AE1C47" w:rsidRPr="000D08C9" w:rsidRDefault="00AE1C47" w:rsidP="00AE1C47">
      <w:pPr>
        <w:ind w:firstLine="720"/>
      </w:pPr>
      <w:r>
        <w:t>Faculty Council representative</w:t>
      </w:r>
      <w:r>
        <w:tab/>
      </w:r>
      <w:r>
        <w:tab/>
      </w:r>
      <w:r w:rsidR="00E0321E">
        <w:t>Sarah Rich (23/24)</w:t>
      </w:r>
    </w:p>
    <w:p w14:paraId="60137BF3" w14:textId="2E20437F" w:rsidR="00AE1C47" w:rsidRPr="00855F29" w:rsidRDefault="00AE1C47" w:rsidP="00412EA1">
      <w:pPr>
        <w:ind w:firstLine="720"/>
      </w:pPr>
      <w:r>
        <w:t>Architecture:</w:t>
      </w:r>
      <w:r>
        <w:tab/>
      </w:r>
      <w:r>
        <w:tab/>
      </w:r>
      <w:r>
        <w:tab/>
      </w:r>
      <w:r>
        <w:tab/>
      </w:r>
      <w:r>
        <w:tab/>
      </w:r>
      <w:r w:rsidR="0039170C">
        <w:t>Denise Costanzo (23/24, 24/25)</w:t>
      </w:r>
    </w:p>
    <w:p w14:paraId="6687150F" w14:textId="522E1A39" w:rsidR="00AE1C47" w:rsidRPr="0019751A" w:rsidRDefault="00AE1C47" w:rsidP="00AE1C47">
      <w:pPr>
        <w:ind w:firstLine="720"/>
        <w:rPr>
          <w:color w:val="FF0000"/>
        </w:rPr>
      </w:pPr>
      <w:r>
        <w:t>Undergraduate student:</w:t>
      </w:r>
      <w:r>
        <w:tab/>
      </w:r>
      <w:r>
        <w:tab/>
      </w:r>
      <w:r>
        <w:tab/>
      </w:r>
      <w:r w:rsidR="00BD37D5">
        <w:t>Charell Walter</w:t>
      </w:r>
    </w:p>
    <w:p w14:paraId="2D7AD1F4" w14:textId="05AA312A" w:rsidR="00EC7B78" w:rsidRDefault="00AE1C47" w:rsidP="00AE1C47">
      <w:pPr>
        <w:ind w:firstLine="720"/>
      </w:pPr>
      <w:r>
        <w:t>SOVA:</w:t>
      </w:r>
      <w:r w:rsidR="00570351">
        <w:tab/>
      </w:r>
      <w:r w:rsidR="00570351">
        <w:tab/>
      </w:r>
      <w:r w:rsidR="00570351">
        <w:tab/>
      </w:r>
      <w:r w:rsidR="00570351">
        <w:tab/>
      </w:r>
      <w:r w:rsidR="00570351">
        <w:tab/>
        <w:t>Eduardo Navas (</w:t>
      </w:r>
      <w:r w:rsidR="00AA0F2F">
        <w:t>23/24)</w:t>
      </w:r>
    </w:p>
    <w:p w14:paraId="673FBCFC" w14:textId="69434BF8" w:rsidR="00AE1C47" w:rsidRDefault="00EC7B78" w:rsidP="00AE1C47">
      <w:pPr>
        <w:ind w:firstLine="720"/>
      </w:pPr>
      <w:r>
        <w:t>Theatre:</w:t>
      </w:r>
      <w:r w:rsidR="00AE1C47">
        <w:tab/>
      </w:r>
      <w:r w:rsidR="00AE1C47">
        <w:tab/>
      </w:r>
      <w:r w:rsidR="00AE1C47">
        <w:tab/>
      </w:r>
      <w:r w:rsidR="00AE1C47">
        <w:tab/>
      </w:r>
      <w:r w:rsidR="00D92E39">
        <w:tab/>
      </w:r>
      <w:r w:rsidR="00570351">
        <w:t>Malcolm Womack (</w:t>
      </w:r>
      <w:r w:rsidR="008830D2">
        <w:t>23/24)</w:t>
      </w:r>
    </w:p>
    <w:p w14:paraId="1341F5E7" w14:textId="77777777" w:rsidR="002C4F17" w:rsidRDefault="002C4F17" w:rsidP="00AE1C47">
      <w:r>
        <w:tab/>
      </w:r>
    </w:p>
    <w:p w14:paraId="6483570A" w14:textId="77777777" w:rsidR="00AE1C47" w:rsidRDefault="00AE1C47" w:rsidP="00AE1C47">
      <w:r>
        <w:t>Non-Voting Members:</w:t>
      </w:r>
    </w:p>
    <w:p w14:paraId="1DAEF659" w14:textId="002C6DC4" w:rsidR="00AE1C47" w:rsidRPr="0088111A" w:rsidRDefault="00AE1C47" w:rsidP="00AE1C47">
      <w:r>
        <w:lastRenderedPageBreak/>
        <w:tab/>
        <w:t xml:space="preserve">Associate Dean </w:t>
      </w:r>
      <w:r w:rsidR="007C1FE2">
        <w:tab/>
      </w:r>
      <w:r w:rsidR="007C1FE2">
        <w:tab/>
      </w:r>
      <w:r w:rsidR="007C1FE2">
        <w:tab/>
      </w:r>
      <w:r>
        <w:tab/>
      </w:r>
      <w:r w:rsidR="007C1FE2">
        <w:t>Gary Chinn</w:t>
      </w:r>
      <w:r>
        <w:t xml:space="preserve"> (ex-officio)</w:t>
      </w:r>
    </w:p>
    <w:p w14:paraId="5C2D7465" w14:textId="77777777" w:rsidR="00AE1C47" w:rsidRDefault="00412EA1" w:rsidP="00F86B73">
      <w:pPr>
        <w:pStyle w:val="ListParagraph"/>
        <w:ind w:left="0"/>
        <w:rPr>
          <w:b/>
        </w:rPr>
      </w:pPr>
      <w:r>
        <w:t xml:space="preserve">            College Planning Analyst &amp; Research:</w:t>
      </w:r>
      <w:r>
        <w:tab/>
      </w:r>
      <w:r w:rsidR="00DF10CF">
        <w:t>Sharon Hoover</w:t>
      </w:r>
    </w:p>
    <w:p w14:paraId="56D72C25" w14:textId="77777777" w:rsidR="00AE1C47" w:rsidRDefault="00AE1C47" w:rsidP="00F86B73">
      <w:pPr>
        <w:pStyle w:val="ListParagraph"/>
        <w:ind w:left="0"/>
        <w:rPr>
          <w:b/>
        </w:rPr>
      </w:pPr>
    </w:p>
    <w:p w14:paraId="48CC5C23" w14:textId="77777777" w:rsidR="00110AB8" w:rsidRDefault="00AE1C47" w:rsidP="00110AB8">
      <w:pPr>
        <w:textAlignment w:val="baseline"/>
      </w:pPr>
      <w:r w:rsidRPr="009B3E62">
        <w:rPr>
          <w:b/>
        </w:rPr>
        <w:t>GRA</w:t>
      </w:r>
      <w:r>
        <w:rPr>
          <w:b/>
        </w:rPr>
        <w:t xml:space="preserve">DUATE </w:t>
      </w:r>
      <w:r w:rsidR="00CE4ED1">
        <w:rPr>
          <w:b/>
        </w:rPr>
        <w:t>A</w:t>
      </w:r>
      <w:r>
        <w:rPr>
          <w:b/>
        </w:rPr>
        <w:t xml:space="preserve">FFAIRS COMMITTEE: </w:t>
      </w:r>
      <w:r w:rsidR="00110AB8" w:rsidRPr="00DF232E">
        <w:rPr>
          <w:b/>
        </w:rPr>
        <w:t>COMMITTEE</w:t>
      </w:r>
      <w:r w:rsidR="00110AB8" w:rsidRPr="00DF232E">
        <w:t xml:space="preserve"> </w:t>
      </w:r>
      <w:r w:rsidR="00110AB8">
        <w:rPr>
          <w:b/>
          <w:bCs/>
        </w:rPr>
        <w:t xml:space="preserve">(Two-Year Term) staggered; </w:t>
      </w:r>
      <w:r w:rsidR="00110AB8" w:rsidRPr="00DF232E">
        <w:t>The committee shall review new or revised graduate programs and new or revised graduate course proposals.</w:t>
      </w:r>
      <w:r w:rsidR="00110AB8">
        <w:t xml:space="preserve"> </w:t>
      </w:r>
      <w:r w:rsidR="00110AB8" w:rsidRPr="00DF232E">
        <w:t>The committee shall act as an advisory and consultative body to the College of Arts and Architecture on graduate affairs. </w:t>
      </w:r>
      <w:r w:rsidR="00110AB8">
        <w:t>(FC)</w:t>
      </w:r>
    </w:p>
    <w:p w14:paraId="62F78800" w14:textId="77777777" w:rsidR="00110AB8" w:rsidRPr="006B28D1" w:rsidRDefault="00110AB8" w:rsidP="00110AB8">
      <w:pPr>
        <w:textAlignment w:val="baseline"/>
        <w:rPr>
          <w:b/>
          <w:bCs/>
          <w:i/>
          <w:iCs/>
        </w:rPr>
      </w:pPr>
      <w:r>
        <w:rPr>
          <w:b/>
          <w:bCs/>
          <w:i/>
          <w:iCs/>
        </w:rPr>
        <w:t>Graduate Affairs meets TBD.</w:t>
      </w:r>
    </w:p>
    <w:p w14:paraId="09DB9CB6" w14:textId="77777777" w:rsidR="00AE1C47" w:rsidRPr="000703B7" w:rsidRDefault="00AE1C47" w:rsidP="00AE1C47"/>
    <w:p w14:paraId="4917ADAF" w14:textId="77777777" w:rsidR="00AE1C47" w:rsidRDefault="00AE1C47" w:rsidP="00AE1C47">
      <w:r>
        <w:t>Voting Members:</w:t>
      </w:r>
    </w:p>
    <w:p w14:paraId="2C6EFBED" w14:textId="3F2B3942" w:rsidR="00AE1C47" w:rsidRPr="000703B7" w:rsidRDefault="00AE1C47" w:rsidP="00AE1C47">
      <w:pPr>
        <w:ind w:firstLine="720"/>
      </w:pPr>
      <w:r>
        <w:t>Architecture:</w:t>
      </w:r>
      <w:r>
        <w:tab/>
      </w:r>
      <w:r>
        <w:tab/>
      </w:r>
      <w:r>
        <w:tab/>
      </w:r>
      <w:r w:rsidRPr="000703B7">
        <w:tab/>
      </w:r>
      <w:r w:rsidR="00C90EB4">
        <w:t>Pep Aviles (23/24, 24,25)</w:t>
      </w:r>
    </w:p>
    <w:p w14:paraId="38C37569" w14:textId="675CAE04" w:rsidR="00AE1C47" w:rsidRDefault="00AE1C47" w:rsidP="00AE1C47">
      <w:pPr>
        <w:ind w:left="4320" w:hanging="3600"/>
      </w:pPr>
      <w:r w:rsidRPr="000703B7">
        <w:t>Art History:</w:t>
      </w:r>
      <w:r w:rsidRPr="000703B7">
        <w:tab/>
      </w:r>
      <w:r w:rsidR="00FB3B37">
        <w:t>Nancy Locke</w:t>
      </w:r>
      <w:r w:rsidR="00123C8B">
        <w:t xml:space="preserve"> (23/24, 24/25)</w:t>
      </w:r>
    </w:p>
    <w:p w14:paraId="3D7C0D78" w14:textId="1512455C" w:rsidR="002C4F17" w:rsidRDefault="002C4F17" w:rsidP="00AE1C47">
      <w:pPr>
        <w:ind w:left="4320" w:hanging="3600"/>
      </w:pPr>
      <w:r>
        <w:t>Graphic Design:</w:t>
      </w:r>
      <w:r>
        <w:tab/>
      </w:r>
      <w:r w:rsidR="00B96023">
        <w:t>Emily Burns</w:t>
      </w:r>
      <w:r w:rsidR="003B76FE">
        <w:t xml:space="preserve"> (23/24, 24/25)</w:t>
      </w:r>
    </w:p>
    <w:p w14:paraId="5B1D83A4" w14:textId="52B3B4B7" w:rsidR="00AE1C47" w:rsidRPr="000703B7" w:rsidRDefault="00AE1C47" w:rsidP="00AE1C47">
      <w:pPr>
        <w:ind w:left="4320" w:hanging="3600"/>
      </w:pPr>
      <w:r>
        <w:t>Landscape Architecture:</w:t>
      </w:r>
      <w:r>
        <w:tab/>
      </w:r>
      <w:r w:rsidR="00467E02">
        <w:t>Stuart Echols</w:t>
      </w:r>
      <w:r w:rsidR="00FD79DB">
        <w:t xml:space="preserve"> (23/24, 24/25)</w:t>
      </w:r>
    </w:p>
    <w:p w14:paraId="16501C9F" w14:textId="2D380CE4" w:rsidR="00AE1C47" w:rsidRDefault="00AE1C47" w:rsidP="00AE1C47">
      <w:pPr>
        <w:ind w:firstLine="720"/>
      </w:pPr>
      <w:r w:rsidRPr="000703B7">
        <w:t>Music:</w:t>
      </w:r>
      <w:r w:rsidRPr="000703B7">
        <w:tab/>
      </w:r>
      <w:r w:rsidRPr="000703B7">
        <w:tab/>
      </w:r>
      <w:r w:rsidRPr="000703B7">
        <w:tab/>
      </w:r>
      <w:r w:rsidRPr="000703B7">
        <w:tab/>
      </w:r>
      <w:r w:rsidRPr="000703B7">
        <w:tab/>
      </w:r>
      <w:r w:rsidR="00EB6A35">
        <w:t>Rachel Copeland (23/24, 24/25)</w:t>
      </w:r>
    </w:p>
    <w:p w14:paraId="1A66C4C6" w14:textId="6E80A225" w:rsidR="00AE1C47" w:rsidRPr="00F06F10" w:rsidRDefault="00AE1C47" w:rsidP="00AE1C47">
      <w:r w:rsidRPr="00F06F10">
        <w:tab/>
      </w:r>
      <w:r>
        <w:t>Music Ed:</w:t>
      </w:r>
      <w:r>
        <w:tab/>
      </w:r>
      <w:r>
        <w:tab/>
      </w:r>
      <w:r>
        <w:tab/>
      </w:r>
      <w:r>
        <w:tab/>
      </w:r>
      <w:r w:rsidR="004265FC">
        <w:t xml:space="preserve">Robert Gardner </w:t>
      </w:r>
      <w:r w:rsidR="00F21D00">
        <w:t>(23/24, 23/25)</w:t>
      </w:r>
      <w:r w:rsidRPr="00F06F10">
        <w:tab/>
      </w:r>
    </w:p>
    <w:p w14:paraId="73979E91" w14:textId="498BFA8F" w:rsidR="00AE1C47" w:rsidRPr="004F7863" w:rsidRDefault="00570351" w:rsidP="00AE1C47">
      <w:pPr>
        <w:ind w:firstLine="720"/>
      </w:pPr>
      <w:r>
        <w:t>Theatre:</w:t>
      </w:r>
      <w:r>
        <w:tab/>
      </w:r>
      <w:r>
        <w:tab/>
      </w:r>
      <w:r>
        <w:tab/>
      </w:r>
      <w:r w:rsidR="00794BEC">
        <w:tab/>
        <w:t>Dan Robinson (23/24, 24/25)</w:t>
      </w:r>
    </w:p>
    <w:p w14:paraId="1AAB1B30" w14:textId="342557CA" w:rsidR="00AE1C47" w:rsidRDefault="00AE1C47" w:rsidP="00AE1C47">
      <w:pPr>
        <w:ind w:firstLine="720"/>
      </w:pPr>
      <w:r w:rsidRPr="004F7863">
        <w:t>Visual Arts</w:t>
      </w:r>
      <w:r>
        <w:t xml:space="preserve"> - Studio</w:t>
      </w:r>
      <w:r w:rsidRPr="004F7863">
        <w:t>:</w:t>
      </w:r>
      <w:r w:rsidRPr="004F7863">
        <w:tab/>
      </w:r>
      <w:r w:rsidRPr="004F7863">
        <w:tab/>
      </w:r>
      <w:r w:rsidRPr="004F7863">
        <w:tab/>
      </w:r>
      <w:r w:rsidR="000A30E8">
        <w:t>T</w:t>
      </w:r>
      <w:r w:rsidR="00C631A1">
        <w:t>om Lauerman (23/24, 24/25)</w:t>
      </w:r>
    </w:p>
    <w:p w14:paraId="313EB351" w14:textId="09DF2346" w:rsidR="00AE1C47" w:rsidRPr="000703B7" w:rsidRDefault="00AE1C47" w:rsidP="00AE1C47">
      <w:pPr>
        <w:ind w:firstLine="720"/>
      </w:pPr>
      <w:r>
        <w:t>Visual Arts – Art Ed:</w:t>
      </w:r>
      <w:r>
        <w:tab/>
      </w:r>
      <w:r>
        <w:tab/>
      </w:r>
      <w:r>
        <w:tab/>
      </w:r>
      <w:r w:rsidR="009C0252">
        <w:t>Aaron Knochel (23/24, 24/25)</w:t>
      </w:r>
    </w:p>
    <w:p w14:paraId="4D71EAB7" w14:textId="77777777" w:rsidR="00AE1C47" w:rsidRDefault="00AE1C47" w:rsidP="00AE1C47"/>
    <w:p w14:paraId="2646427A" w14:textId="77777777" w:rsidR="00AE1C47" w:rsidRDefault="00AE1C47" w:rsidP="00AE1C47">
      <w:r w:rsidRPr="000703B7">
        <w:t>Non-Voting Members:</w:t>
      </w:r>
      <w:r w:rsidRPr="000703B7">
        <w:tab/>
      </w:r>
      <w:r w:rsidRPr="000703B7">
        <w:tab/>
      </w:r>
      <w:r w:rsidRPr="000703B7">
        <w:tab/>
      </w:r>
    </w:p>
    <w:p w14:paraId="70710D8C" w14:textId="77777777" w:rsidR="00AE1C47" w:rsidRDefault="00AE1C47" w:rsidP="00AE1C47">
      <w:pPr>
        <w:ind w:firstLine="720"/>
      </w:pPr>
      <w:r>
        <w:t>Assoc Dean for Research</w:t>
      </w:r>
      <w:r>
        <w:tab/>
      </w:r>
      <w:r>
        <w:tab/>
        <w:t>Mallika Bose (ex-officio)</w:t>
      </w:r>
    </w:p>
    <w:p w14:paraId="3C219BC9" w14:textId="77777777" w:rsidR="00AE1C47" w:rsidRDefault="00AE1C47" w:rsidP="00AE1C47">
      <w:pPr>
        <w:ind w:firstLine="720"/>
      </w:pPr>
      <w:r>
        <w:t>Assoc Dean for Academic Affairs</w:t>
      </w:r>
      <w:r w:rsidR="006C6D29">
        <w:tab/>
      </w:r>
      <w:r w:rsidR="00760B29">
        <w:t>Darrin Thornton (ex-officio)</w:t>
      </w:r>
    </w:p>
    <w:p w14:paraId="70624575" w14:textId="77777777" w:rsidR="00AE1C47" w:rsidRPr="000703B7" w:rsidRDefault="00AE1C47" w:rsidP="00AE1C47">
      <w:pPr>
        <w:ind w:firstLine="720"/>
      </w:pPr>
      <w:r>
        <w:t xml:space="preserve"> </w:t>
      </w:r>
      <w:r>
        <w:tab/>
        <w:t>And Outreach</w:t>
      </w:r>
      <w:r>
        <w:tab/>
      </w:r>
      <w:r>
        <w:tab/>
      </w:r>
      <w:r>
        <w:tab/>
      </w:r>
      <w:r w:rsidR="00913AEE">
        <w:tab/>
      </w:r>
      <w:r w:rsidR="00913AEE">
        <w:tab/>
      </w:r>
    </w:p>
    <w:p w14:paraId="050F98BC" w14:textId="4367C093" w:rsidR="00AE1C47" w:rsidRPr="0062747D" w:rsidRDefault="00AE1C47" w:rsidP="00AE1C47">
      <w:pPr>
        <w:ind w:left="720"/>
      </w:pPr>
      <w:r>
        <w:t xml:space="preserve">Graduate Student Representative: </w:t>
      </w:r>
      <w:r>
        <w:tab/>
      </w:r>
      <w:r w:rsidR="00591FC2">
        <w:t>Jie Li</w:t>
      </w:r>
      <w:r w:rsidR="00CD1A01">
        <w:t>, Alivia Cross</w:t>
      </w:r>
    </w:p>
    <w:p w14:paraId="42632842" w14:textId="77777777" w:rsidR="00AE1C47" w:rsidRDefault="00AE1C47" w:rsidP="00AE1C47">
      <w:pPr>
        <w:ind w:firstLine="720"/>
      </w:pPr>
      <w:r w:rsidRPr="0062747D">
        <w:t xml:space="preserve">College Representative to the </w:t>
      </w:r>
    </w:p>
    <w:p w14:paraId="710C3C26" w14:textId="33AE10EB" w:rsidR="00AE1C47" w:rsidRDefault="00AE1C47" w:rsidP="00AE1C47">
      <w:pPr>
        <w:ind w:firstLine="720"/>
      </w:pPr>
      <w:r w:rsidRPr="0062747D">
        <w:t>University Graduate Council</w:t>
      </w:r>
      <w:r>
        <w:t xml:space="preserve">: </w:t>
      </w:r>
      <w:r>
        <w:tab/>
      </w:r>
      <w:r w:rsidR="005E2257">
        <w:t>Andy Cole &amp; Sarah Watts (</w:t>
      </w:r>
      <w:r w:rsidR="00973CA9">
        <w:t>23/24, 24/25)</w:t>
      </w:r>
    </w:p>
    <w:p w14:paraId="7D6C6547" w14:textId="7CCABB1E" w:rsidR="00AE1C47" w:rsidRPr="00973CA9" w:rsidRDefault="00AE1C47" w:rsidP="00AE1C47">
      <w:pPr>
        <w:ind w:firstLine="720"/>
        <w:rPr>
          <w:sz w:val="20"/>
          <w:szCs w:val="20"/>
        </w:rPr>
      </w:pPr>
      <w:r w:rsidRPr="00973CA9">
        <w:rPr>
          <w:sz w:val="20"/>
          <w:szCs w:val="20"/>
        </w:rPr>
        <w:t xml:space="preserve">University Graduate Council alternates: </w:t>
      </w:r>
      <w:r w:rsidR="00973CA9">
        <w:rPr>
          <w:sz w:val="20"/>
          <w:szCs w:val="20"/>
        </w:rPr>
        <w:tab/>
      </w:r>
      <w:r w:rsidR="00BF7830" w:rsidRPr="00BF7830">
        <w:t>Pep Aviles &amp; Rebecca Henn</w:t>
      </w:r>
    </w:p>
    <w:p w14:paraId="42764F27" w14:textId="069FD65E" w:rsidR="00AE1C47" w:rsidRDefault="00AE1C47" w:rsidP="00AE1C47">
      <w:pPr>
        <w:ind w:firstLine="720"/>
      </w:pPr>
      <w:r w:rsidRPr="00EF4208">
        <w:t>Faculty</w:t>
      </w:r>
      <w:r>
        <w:t xml:space="preserve"> Council representative:  </w:t>
      </w:r>
      <w:r w:rsidR="005067F0">
        <w:tab/>
      </w:r>
      <w:r w:rsidR="00532AF7">
        <w:t xml:space="preserve">Benay Gursoy </w:t>
      </w:r>
      <w:proofErr w:type="spellStart"/>
      <w:r w:rsidR="00532AF7">
        <w:t>Toykoc</w:t>
      </w:r>
      <w:proofErr w:type="spellEnd"/>
    </w:p>
    <w:p w14:paraId="4FC75678" w14:textId="77777777" w:rsidR="00AE1C47" w:rsidRDefault="00AE1C47" w:rsidP="00F86B73">
      <w:pPr>
        <w:pStyle w:val="ListParagraph"/>
        <w:ind w:left="0"/>
        <w:rPr>
          <w:b/>
        </w:rPr>
      </w:pPr>
    </w:p>
    <w:p w14:paraId="2D4D287D" w14:textId="77777777" w:rsidR="00AE1C47" w:rsidRDefault="00AE1C47" w:rsidP="00F86B73">
      <w:pPr>
        <w:pStyle w:val="ListParagraph"/>
        <w:ind w:left="0"/>
        <w:rPr>
          <w:b/>
        </w:rPr>
      </w:pPr>
    </w:p>
    <w:p w14:paraId="1CBA3901" w14:textId="00E71494" w:rsidR="00DE4422" w:rsidRPr="000703B7" w:rsidRDefault="00F86B73" w:rsidP="00DE4422">
      <w:pPr>
        <w:tabs>
          <w:tab w:val="num" w:pos="720"/>
        </w:tabs>
        <w:textAlignment w:val="baseline"/>
      </w:pPr>
      <w:r w:rsidRPr="000703B7">
        <w:rPr>
          <w:b/>
        </w:rPr>
        <w:t xml:space="preserve">COMMITTEE ON </w:t>
      </w:r>
      <w:r>
        <w:rPr>
          <w:b/>
        </w:rPr>
        <w:t xml:space="preserve">RESEARCH AND CREATIVE ACTIVITY: </w:t>
      </w:r>
      <w:r w:rsidR="00DE4422">
        <w:rPr>
          <w:b/>
        </w:rPr>
        <w:t>(</w:t>
      </w:r>
      <w:r w:rsidR="00DE4422" w:rsidRPr="00D80AB6">
        <w:rPr>
          <w:b/>
        </w:rPr>
        <w:t>Two-Year Term</w:t>
      </w:r>
      <w:r w:rsidR="00DE4422">
        <w:rPr>
          <w:b/>
        </w:rPr>
        <w:t>)</w:t>
      </w:r>
      <w:r w:rsidR="00DE4422" w:rsidRPr="00D80AB6">
        <w:rPr>
          <w:b/>
        </w:rPr>
        <w:t xml:space="preserve"> staggered;</w:t>
      </w:r>
      <w:r w:rsidR="00DE4422" w:rsidRPr="000703B7">
        <w:t xml:space="preserve"> </w:t>
      </w:r>
      <w:r w:rsidR="00DE4422" w:rsidRPr="00D80AB6">
        <w:t>The committee shall support and encourage Faculty and Graduate Student research within the College</w:t>
      </w:r>
      <w:r w:rsidR="00DE4422">
        <w:t xml:space="preserve">. </w:t>
      </w:r>
      <w:r w:rsidR="00DE4422" w:rsidRPr="00D80AB6">
        <w:t>Through the Associate Dean of Academic Affairs, the committee shall advise the College Academic Leadership Council (CALC) on the strategic development of policies relating to research and creative activities in the college. The committee shall review and evaluate designated research proposals within the College and advise the Associate Dean(s) as to the disposition of resources. The committee shall evaluate, review, and make recommendations regarding the establishment, reorganization, or discontinuation of organized research units within the College. </w:t>
      </w:r>
      <w:r w:rsidR="00DE4422">
        <w:t>(FC)</w:t>
      </w:r>
    </w:p>
    <w:p w14:paraId="2F298AB8" w14:textId="77777777" w:rsidR="00DE4422" w:rsidRPr="0027270A" w:rsidRDefault="00DE4422" w:rsidP="00DE4422">
      <w:pPr>
        <w:rPr>
          <w:b/>
          <w:bCs/>
          <w:i/>
          <w:iCs/>
        </w:rPr>
      </w:pPr>
      <w:r w:rsidRPr="003977C8">
        <w:rPr>
          <w:b/>
          <w:bCs/>
          <w:i/>
          <w:iCs/>
        </w:rPr>
        <w:t>Committee on Research and Creative Activity meeting</w:t>
      </w:r>
      <w:r>
        <w:rPr>
          <w:b/>
          <w:bCs/>
          <w:i/>
          <w:iCs/>
        </w:rPr>
        <w:t xml:space="preserve"> times</w:t>
      </w:r>
      <w:r w:rsidRPr="003977C8">
        <w:rPr>
          <w:b/>
          <w:bCs/>
          <w:i/>
          <w:iCs/>
        </w:rPr>
        <w:t xml:space="preserve"> vary</w:t>
      </w:r>
      <w:r>
        <w:rPr>
          <w:b/>
          <w:bCs/>
          <w:i/>
          <w:iCs/>
        </w:rPr>
        <w:t xml:space="preserve"> during the spring semester</w:t>
      </w:r>
      <w:r w:rsidRPr="003977C8">
        <w:rPr>
          <w:b/>
          <w:bCs/>
          <w:i/>
          <w:iCs/>
        </w:rPr>
        <w:t>.</w:t>
      </w:r>
    </w:p>
    <w:p w14:paraId="04CCFD4E" w14:textId="67BB86E3" w:rsidR="00F86B73" w:rsidRPr="0027270A" w:rsidRDefault="00F86B73" w:rsidP="00110AB8">
      <w:pPr>
        <w:pStyle w:val="ListParagraph"/>
        <w:ind w:left="0"/>
        <w:rPr>
          <w:b/>
          <w:bCs/>
          <w:i/>
          <w:iCs/>
        </w:rPr>
      </w:pPr>
    </w:p>
    <w:p w14:paraId="471E5DBF" w14:textId="77777777" w:rsidR="0074703B" w:rsidRPr="000703B7" w:rsidRDefault="0074703B" w:rsidP="00F86B73"/>
    <w:p w14:paraId="52BF4C50" w14:textId="77777777" w:rsidR="0088111A" w:rsidRDefault="0088111A" w:rsidP="00F86B73">
      <w:r>
        <w:t>Voting Members:</w:t>
      </w:r>
    </w:p>
    <w:p w14:paraId="0FDF7BAC" w14:textId="5328AD17" w:rsidR="00F86B73" w:rsidRPr="000703B7" w:rsidRDefault="00F86B73" w:rsidP="0088111A">
      <w:pPr>
        <w:ind w:firstLine="720"/>
      </w:pPr>
      <w:r w:rsidRPr="004C73AD">
        <w:t>Architecture:</w:t>
      </w:r>
      <w:r w:rsidRPr="004C73AD">
        <w:tab/>
      </w:r>
      <w:r w:rsidRPr="004C73AD">
        <w:tab/>
      </w:r>
      <w:r w:rsidRPr="004C73AD">
        <w:tab/>
      </w:r>
      <w:r w:rsidRPr="004C73AD">
        <w:tab/>
      </w:r>
      <w:r w:rsidRPr="004C73AD">
        <w:tab/>
      </w:r>
      <w:r w:rsidR="00C90EB4">
        <w:t>Darla Lindberg (23/24, 24/25)</w:t>
      </w:r>
    </w:p>
    <w:p w14:paraId="67A1B473" w14:textId="1ED9287C" w:rsidR="002C4F17" w:rsidRDefault="00F86B73" w:rsidP="006C5B7C">
      <w:pPr>
        <w:ind w:firstLine="720"/>
      </w:pPr>
      <w:r w:rsidRPr="000703B7">
        <w:t>Art History:</w:t>
      </w:r>
      <w:r w:rsidRPr="000703B7">
        <w:tab/>
      </w:r>
      <w:r w:rsidRPr="000703B7">
        <w:tab/>
      </w:r>
      <w:r w:rsidR="00900D95">
        <w:tab/>
      </w:r>
      <w:r w:rsidR="00900D95">
        <w:tab/>
      </w:r>
      <w:r w:rsidR="00900D95">
        <w:tab/>
      </w:r>
      <w:r w:rsidR="002E4C60">
        <w:t>Nancy Locke (</w:t>
      </w:r>
      <w:r w:rsidR="00635627">
        <w:t>23/24</w:t>
      </w:r>
      <w:r w:rsidR="006C5B7C">
        <w:t>)</w:t>
      </w:r>
      <w:r w:rsidR="002C4F17">
        <w:tab/>
      </w:r>
      <w:r w:rsidR="002C4F17">
        <w:tab/>
      </w:r>
    </w:p>
    <w:p w14:paraId="419499D6" w14:textId="4A13010A" w:rsidR="00F86B73" w:rsidRPr="004A3C8F" w:rsidRDefault="00F86B73" w:rsidP="0088111A">
      <w:pPr>
        <w:ind w:firstLine="720"/>
      </w:pPr>
      <w:r w:rsidRPr="004A3C8F">
        <w:t>Landscape Architecture:</w:t>
      </w:r>
      <w:r w:rsidRPr="004A3C8F">
        <w:tab/>
      </w:r>
      <w:r w:rsidRPr="004A3C8F">
        <w:tab/>
      </w:r>
      <w:r w:rsidRPr="004A3C8F">
        <w:tab/>
      </w:r>
      <w:r w:rsidR="00E31414">
        <w:t>Larry Gorenflo (23/24, 2</w:t>
      </w:r>
      <w:r w:rsidR="00953F14">
        <w:t>4/25)</w:t>
      </w:r>
    </w:p>
    <w:p w14:paraId="7CDE7C75" w14:textId="3D207F9C" w:rsidR="00F86B73" w:rsidRPr="000703B7" w:rsidRDefault="00F86B73" w:rsidP="0088111A">
      <w:pPr>
        <w:ind w:firstLine="720"/>
      </w:pPr>
      <w:r w:rsidRPr="00FD7F5D">
        <w:t>Music</w:t>
      </w:r>
      <w:r w:rsidR="00BB2C18">
        <w:t>:</w:t>
      </w:r>
      <w:r w:rsidR="00BB2C18">
        <w:tab/>
      </w:r>
      <w:r w:rsidR="00BB2C18">
        <w:tab/>
      </w:r>
      <w:r w:rsidR="00BB2C18">
        <w:tab/>
      </w:r>
      <w:r w:rsidR="00BB2C18">
        <w:tab/>
      </w:r>
      <w:r w:rsidR="00BB2C18">
        <w:tab/>
      </w:r>
      <w:r w:rsidR="00BB2C18">
        <w:tab/>
      </w:r>
      <w:r w:rsidR="004B12E1">
        <w:t>Tony Costa (23/24, 24/25)</w:t>
      </w:r>
    </w:p>
    <w:p w14:paraId="7E598CE9" w14:textId="5676FC1C" w:rsidR="00F86B73" w:rsidRPr="004A3C8F" w:rsidRDefault="00F86B73" w:rsidP="0088111A">
      <w:pPr>
        <w:ind w:firstLine="720"/>
      </w:pPr>
      <w:r w:rsidRPr="00271E15">
        <w:t>Theatre:</w:t>
      </w:r>
      <w:r w:rsidRPr="00271E15">
        <w:tab/>
      </w:r>
      <w:r w:rsidRPr="00271E15">
        <w:tab/>
      </w:r>
      <w:r w:rsidRPr="00271E15">
        <w:tab/>
      </w:r>
      <w:r w:rsidRPr="00271E15">
        <w:tab/>
      </w:r>
      <w:r w:rsidRPr="00271E15">
        <w:tab/>
      </w:r>
      <w:r w:rsidR="00311DFE">
        <w:t>Charlene Gross (23/24, 24/25)</w:t>
      </w:r>
    </w:p>
    <w:p w14:paraId="4C7FC2F3" w14:textId="72D28967" w:rsidR="00F86B73" w:rsidRPr="000703B7" w:rsidRDefault="00F86B73" w:rsidP="0088111A">
      <w:pPr>
        <w:ind w:firstLine="720"/>
      </w:pPr>
      <w:r w:rsidRPr="00F6090C">
        <w:t>Visual Arts:</w:t>
      </w:r>
      <w:r w:rsidRPr="00F6090C">
        <w:tab/>
      </w:r>
      <w:r w:rsidRPr="00F6090C">
        <w:tab/>
      </w:r>
      <w:r w:rsidRPr="00F6090C">
        <w:tab/>
      </w:r>
      <w:r w:rsidRPr="00F6090C">
        <w:tab/>
      </w:r>
      <w:r w:rsidRPr="00F6090C">
        <w:tab/>
      </w:r>
      <w:r w:rsidR="00035B87">
        <w:t>Helen O’Leary (23/24, 24/25)</w:t>
      </w:r>
    </w:p>
    <w:p w14:paraId="214B94F0" w14:textId="3C2D5BCD" w:rsidR="0049323C" w:rsidRDefault="00BD4996" w:rsidP="00F86B73">
      <w:r>
        <w:tab/>
        <w:t>Graphic Design:</w:t>
      </w:r>
      <w:r>
        <w:tab/>
      </w:r>
      <w:r>
        <w:tab/>
      </w:r>
      <w:r w:rsidR="00570351">
        <w:tab/>
      </w:r>
      <w:r w:rsidR="00570351">
        <w:tab/>
        <w:t>Rodney Trice (</w:t>
      </w:r>
      <w:r w:rsidR="0049323C">
        <w:t>23/24)</w:t>
      </w:r>
    </w:p>
    <w:p w14:paraId="11A97425" w14:textId="77777777" w:rsidR="00EA253C" w:rsidRDefault="00EA253C" w:rsidP="00F86B73"/>
    <w:p w14:paraId="2A8984FC" w14:textId="77777777" w:rsidR="00EA253C" w:rsidRDefault="00EA253C" w:rsidP="00F86B73"/>
    <w:p w14:paraId="6E923FCE" w14:textId="2CD961CB" w:rsidR="0088111A" w:rsidRDefault="00F86B73" w:rsidP="00F86B73">
      <w:r>
        <w:t>Non-Voting Members:</w:t>
      </w:r>
      <w:r>
        <w:tab/>
      </w:r>
      <w:r>
        <w:tab/>
      </w:r>
    </w:p>
    <w:p w14:paraId="7BA6C52F" w14:textId="38EBBE15" w:rsidR="002A34B3" w:rsidRDefault="0088111A" w:rsidP="00F86B73">
      <w:r>
        <w:t>Associate Dean for Research</w:t>
      </w:r>
      <w:r w:rsidR="009344C7">
        <w:t>,</w:t>
      </w:r>
      <w:r w:rsidR="002A34B3">
        <w:tab/>
      </w:r>
      <w:r w:rsidR="002A34B3">
        <w:tab/>
      </w:r>
      <w:r w:rsidR="00E13572">
        <w:tab/>
      </w:r>
      <w:r w:rsidR="00E13572">
        <w:tab/>
      </w:r>
    </w:p>
    <w:p w14:paraId="47E785F3" w14:textId="5EADA294" w:rsidR="00F86B73" w:rsidRPr="000703B7" w:rsidRDefault="002A34B3" w:rsidP="00F86B73">
      <w:r>
        <w:t xml:space="preserve">   </w:t>
      </w:r>
      <w:r w:rsidR="009344C7">
        <w:t xml:space="preserve"> Creative Activity</w:t>
      </w:r>
      <w:r>
        <w:t xml:space="preserve"> and Grad Studies: </w:t>
      </w:r>
      <w:r>
        <w:tab/>
      </w:r>
      <w:r>
        <w:tab/>
      </w:r>
      <w:r w:rsidR="00E9341A">
        <w:t>Mallika Bose</w:t>
      </w:r>
    </w:p>
    <w:p w14:paraId="180A8815" w14:textId="07CB3197" w:rsidR="002A34B3" w:rsidRDefault="002A34B3" w:rsidP="002A34B3">
      <w:r>
        <w:t xml:space="preserve">Faculty Council </w:t>
      </w:r>
      <w:r w:rsidRPr="0062747D">
        <w:t>representative</w:t>
      </w:r>
      <w:r>
        <w:t>:</w:t>
      </w:r>
      <w:r>
        <w:tab/>
      </w:r>
      <w:r>
        <w:tab/>
      </w:r>
      <w:r w:rsidR="00570351">
        <w:tab/>
      </w:r>
      <w:r w:rsidR="007238EB">
        <w:t>Rahman Azari</w:t>
      </w:r>
    </w:p>
    <w:p w14:paraId="67134812" w14:textId="77777777" w:rsidR="00F83AFB" w:rsidRDefault="00F83AFB" w:rsidP="0088111A">
      <w:pPr>
        <w:ind w:firstLine="720"/>
      </w:pPr>
    </w:p>
    <w:p w14:paraId="69C0CE73" w14:textId="77777777" w:rsidR="0016362D" w:rsidRDefault="0016362D" w:rsidP="0088111A">
      <w:pPr>
        <w:ind w:firstLine="720"/>
      </w:pPr>
    </w:p>
    <w:p w14:paraId="24BD11E8" w14:textId="77777777" w:rsidR="0016362D" w:rsidRDefault="0016362D" w:rsidP="0088111A">
      <w:pPr>
        <w:ind w:firstLine="720"/>
      </w:pPr>
    </w:p>
    <w:p w14:paraId="3A8D2A1A" w14:textId="77777777" w:rsidR="00634C3C" w:rsidRDefault="0016362D" w:rsidP="00634C3C">
      <w:pPr>
        <w:textAlignment w:val="baseline"/>
      </w:pPr>
      <w:r w:rsidRPr="000703B7">
        <w:rPr>
          <w:b/>
        </w:rPr>
        <w:t xml:space="preserve">SABBATICAL LEAVE COMMITTEE </w:t>
      </w:r>
      <w:r w:rsidR="00634C3C">
        <w:rPr>
          <w:b/>
        </w:rPr>
        <w:t>(</w:t>
      </w:r>
      <w:r w:rsidR="00634C3C" w:rsidRPr="000703B7">
        <w:rPr>
          <w:b/>
        </w:rPr>
        <w:t>Two-Year Term</w:t>
      </w:r>
      <w:r w:rsidR="00634C3C">
        <w:rPr>
          <w:b/>
        </w:rPr>
        <w:t>)</w:t>
      </w:r>
      <w:r w:rsidR="00634C3C" w:rsidRPr="000703B7">
        <w:rPr>
          <w:b/>
        </w:rPr>
        <w:t xml:space="preserve"> staggered; </w:t>
      </w:r>
      <w:r w:rsidR="00634C3C" w:rsidRPr="0030580A">
        <w:t>The committee shall review the department/school recommendations as well as the sabbatical leave application, consult as deemed appropriate, and submit its recommendations to the Dean in accordance with rules set forth in AC-17. </w:t>
      </w:r>
      <w:r w:rsidR="00634C3C">
        <w:t>(FC)</w:t>
      </w:r>
    </w:p>
    <w:p w14:paraId="3CF4E0C5" w14:textId="624D0C95" w:rsidR="008A5D26" w:rsidRDefault="00425F71" w:rsidP="008A5D26">
      <w:r w:rsidRPr="00863277">
        <w:rPr>
          <w:b/>
          <w:bCs/>
          <w:i/>
          <w:iCs/>
        </w:rPr>
        <w:t>The Sabbatical</w:t>
      </w:r>
      <w:r w:rsidR="00634C3C" w:rsidRPr="00863277">
        <w:rPr>
          <w:b/>
          <w:bCs/>
          <w:i/>
          <w:iCs/>
        </w:rPr>
        <w:t xml:space="preserve"> Leave </w:t>
      </w:r>
      <w:r w:rsidR="00634C3C" w:rsidRPr="008A5D26">
        <w:rPr>
          <w:b/>
          <w:bCs/>
          <w:i/>
          <w:iCs/>
        </w:rPr>
        <w:t xml:space="preserve">Committee </w:t>
      </w:r>
      <w:r w:rsidR="008A5D26" w:rsidRPr="008A5D26">
        <w:rPr>
          <w:b/>
          <w:bCs/>
          <w:i/>
          <w:iCs/>
        </w:rPr>
        <w:t>convened and charged by dean or delegate annually in fall</w:t>
      </w:r>
      <w:r w:rsidR="008A5D26">
        <w:t xml:space="preserve">. </w:t>
      </w:r>
    </w:p>
    <w:p w14:paraId="549501E2" w14:textId="195FBEBC" w:rsidR="00634C3C" w:rsidRPr="00863277" w:rsidRDefault="00634C3C" w:rsidP="00634C3C">
      <w:pPr>
        <w:autoSpaceDE w:val="0"/>
        <w:autoSpaceDN w:val="0"/>
        <w:adjustRightInd w:val="0"/>
        <w:rPr>
          <w:b/>
          <w:bCs/>
        </w:rPr>
      </w:pPr>
    </w:p>
    <w:p w14:paraId="567F5D4C" w14:textId="73761E27" w:rsidR="0016362D" w:rsidRPr="00863277" w:rsidRDefault="0016362D" w:rsidP="00DE4422">
      <w:pPr>
        <w:rPr>
          <w:b/>
          <w:bCs/>
        </w:rPr>
      </w:pPr>
    </w:p>
    <w:p w14:paraId="6F2B223F" w14:textId="77777777" w:rsidR="00D25418" w:rsidRDefault="00D25418" w:rsidP="0016362D"/>
    <w:p w14:paraId="64CDAB78" w14:textId="77777777" w:rsidR="0016362D" w:rsidRPr="000703B7" w:rsidRDefault="0016362D" w:rsidP="0016362D">
      <w:r>
        <w:t>Voting Members:</w:t>
      </w:r>
    </w:p>
    <w:p w14:paraId="4137F9AE" w14:textId="6EF22A92" w:rsidR="0016362D" w:rsidRDefault="0016362D" w:rsidP="0016362D">
      <w:pPr>
        <w:ind w:firstLine="720"/>
      </w:pPr>
      <w:r w:rsidRPr="000703B7">
        <w:t>Architecture:</w:t>
      </w:r>
      <w:r w:rsidRPr="000703B7">
        <w:tab/>
      </w:r>
      <w:r w:rsidRPr="000703B7">
        <w:tab/>
      </w:r>
      <w:r w:rsidRPr="000703B7">
        <w:tab/>
      </w:r>
      <w:r w:rsidRPr="000703B7">
        <w:tab/>
      </w:r>
      <w:r w:rsidR="00C90EB4">
        <w:t>Lisa Iulo (23/24, 24/25)</w:t>
      </w:r>
    </w:p>
    <w:p w14:paraId="1B724EF2" w14:textId="47890C30" w:rsidR="0016362D" w:rsidRPr="000703B7" w:rsidRDefault="0016362D" w:rsidP="0016362D">
      <w:pPr>
        <w:ind w:firstLine="720"/>
      </w:pPr>
      <w:r w:rsidRPr="006C7914">
        <w:t>Art History:</w:t>
      </w:r>
      <w:r w:rsidRPr="006C7914">
        <w:tab/>
      </w:r>
      <w:r w:rsidRPr="006C7914">
        <w:tab/>
      </w:r>
      <w:r w:rsidRPr="006C7914">
        <w:tab/>
      </w:r>
      <w:r w:rsidRPr="006C7914">
        <w:tab/>
      </w:r>
      <w:r w:rsidR="00645C33">
        <w:t>Amara Solari</w:t>
      </w:r>
      <w:r w:rsidR="00307664">
        <w:t xml:space="preserve"> (23/24, 24/25)</w:t>
      </w:r>
      <w:r w:rsidRPr="000703B7">
        <w:tab/>
      </w:r>
      <w:r w:rsidRPr="000703B7">
        <w:tab/>
      </w:r>
      <w:r w:rsidRPr="000703B7">
        <w:tab/>
      </w:r>
    </w:p>
    <w:p w14:paraId="0B4B5F60" w14:textId="796B0CE8" w:rsidR="0016362D" w:rsidRPr="000703B7" w:rsidRDefault="0016362D" w:rsidP="0016362D">
      <w:pPr>
        <w:ind w:firstLine="720"/>
      </w:pPr>
      <w:r w:rsidRPr="004A3C8F">
        <w:t>Landscape Architecture:</w:t>
      </w:r>
      <w:r w:rsidRPr="004A3C8F">
        <w:tab/>
      </w:r>
      <w:r w:rsidRPr="004A3C8F">
        <w:tab/>
      </w:r>
      <w:r w:rsidR="00953F14">
        <w:t xml:space="preserve">Bonj </w:t>
      </w:r>
      <w:proofErr w:type="spellStart"/>
      <w:r w:rsidR="00953F14">
        <w:t>Szczyg</w:t>
      </w:r>
      <w:r w:rsidR="00AE2718">
        <w:t>ei</w:t>
      </w:r>
      <w:r w:rsidR="00953F14">
        <w:t>l</w:t>
      </w:r>
      <w:proofErr w:type="spellEnd"/>
      <w:r w:rsidR="00953F14">
        <w:t xml:space="preserve"> (23/24, 24/25)</w:t>
      </w:r>
    </w:p>
    <w:p w14:paraId="6596A7F6" w14:textId="359C2290" w:rsidR="0016362D" w:rsidRPr="00F6090C" w:rsidRDefault="0016362D" w:rsidP="0016362D">
      <w:pPr>
        <w:ind w:firstLine="720"/>
      </w:pPr>
      <w:r w:rsidRPr="00F6090C">
        <w:t>M</w:t>
      </w:r>
      <w:r>
        <w:t>usic:</w:t>
      </w:r>
      <w:r>
        <w:tab/>
      </w:r>
      <w:r>
        <w:tab/>
      </w:r>
      <w:r>
        <w:tab/>
      </w:r>
      <w:r w:rsidR="00F6170F">
        <w:tab/>
      </w:r>
      <w:r w:rsidR="00F6170F">
        <w:tab/>
      </w:r>
      <w:r w:rsidR="00570351">
        <w:t xml:space="preserve">Marica Tacconi </w:t>
      </w:r>
      <w:r w:rsidR="00041477">
        <w:t xml:space="preserve">– Chair </w:t>
      </w:r>
      <w:r w:rsidR="00570351">
        <w:t>(</w:t>
      </w:r>
      <w:r w:rsidR="00B93057">
        <w:t>23/24)</w:t>
      </w:r>
    </w:p>
    <w:p w14:paraId="5FB66A26" w14:textId="1AD8DF6A" w:rsidR="0016362D" w:rsidRPr="00F6090C" w:rsidRDefault="0016362D" w:rsidP="0016362D">
      <w:pPr>
        <w:ind w:firstLine="720"/>
      </w:pPr>
      <w:r>
        <w:t>Theatre:</w:t>
      </w:r>
      <w:r>
        <w:tab/>
      </w:r>
      <w:r>
        <w:tab/>
      </w:r>
      <w:r>
        <w:tab/>
      </w:r>
      <w:r>
        <w:tab/>
      </w:r>
      <w:r w:rsidR="00570351">
        <w:t>Raymond Sage (</w:t>
      </w:r>
      <w:r w:rsidR="00FF7614">
        <w:t>23/24)</w:t>
      </w:r>
    </w:p>
    <w:p w14:paraId="74130F37" w14:textId="46DBB35A" w:rsidR="0016362D" w:rsidRPr="00F6090C" w:rsidRDefault="0016362D" w:rsidP="0016362D">
      <w:pPr>
        <w:ind w:firstLine="720"/>
      </w:pPr>
      <w:r>
        <w:t>Visual Arts:</w:t>
      </w:r>
      <w:r>
        <w:tab/>
      </w:r>
      <w:r>
        <w:tab/>
      </w:r>
      <w:r>
        <w:tab/>
      </w:r>
      <w:r>
        <w:tab/>
      </w:r>
      <w:r w:rsidR="00570351">
        <w:t>Brian Alfred (</w:t>
      </w:r>
      <w:r w:rsidR="00EF3BB7">
        <w:t>23/24)</w:t>
      </w:r>
    </w:p>
    <w:p w14:paraId="1A3BA1E6" w14:textId="77777777" w:rsidR="0016362D" w:rsidRDefault="0016362D" w:rsidP="0016362D">
      <w:pPr>
        <w:rPr>
          <w:color w:val="000000"/>
        </w:rPr>
      </w:pPr>
    </w:p>
    <w:p w14:paraId="7CBEC433" w14:textId="77777777" w:rsidR="0016362D" w:rsidRDefault="0016362D" w:rsidP="0016362D">
      <w:pPr>
        <w:rPr>
          <w:color w:val="000000"/>
        </w:rPr>
      </w:pPr>
      <w:r>
        <w:rPr>
          <w:color w:val="000000"/>
        </w:rPr>
        <w:t>Non-Voting Members:</w:t>
      </w:r>
    </w:p>
    <w:p w14:paraId="3D79DBF4" w14:textId="38059A67" w:rsidR="0016362D" w:rsidRDefault="0016362D" w:rsidP="0016362D">
      <w:pPr>
        <w:ind w:firstLine="720"/>
        <w:rPr>
          <w:color w:val="000000"/>
        </w:rPr>
      </w:pPr>
      <w:r w:rsidRPr="00F6090C">
        <w:rPr>
          <w:color w:val="000000"/>
        </w:rPr>
        <w:t>Facul</w:t>
      </w:r>
      <w:r>
        <w:rPr>
          <w:color w:val="000000"/>
        </w:rPr>
        <w:t xml:space="preserve">ty Council representative: </w:t>
      </w:r>
      <w:r>
        <w:rPr>
          <w:color w:val="000000"/>
        </w:rPr>
        <w:tab/>
      </w:r>
    </w:p>
    <w:p w14:paraId="06F7EA33" w14:textId="77777777" w:rsidR="000C37E9" w:rsidRDefault="000C37E9" w:rsidP="0016362D">
      <w:pPr>
        <w:ind w:firstLine="720"/>
        <w:rPr>
          <w:color w:val="000000"/>
        </w:rPr>
      </w:pPr>
      <w:r>
        <w:rPr>
          <w:color w:val="000000"/>
        </w:rPr>
        <w:t>Ex-officio:</w:t>
      </w:r>
      <w:r>
        <w:rPr>
          <w:color w:val="000000"/>
        </w:rPr>
        <w:tab/>
      </w:r>
      <w:r>
        <w:rPr>
          <w:color w:val="000000"/>
        </w:rPr>
        <w:tab/>
      </w:r>
      <w:r>
        <w:rPr>
          <w:color w:val="000000"/>
        </w:rPr>
        <w:tab/>
      </w:r>
      <w:r>
        <w:rPr>
          <w:color w:val="000000"/>
        </w:rPr>
        <w:tab/>
        <w:t>Mallika Bose</w:t>
      </w:r>
    </w:p>
    <w:p w14:paraId="6FE04FBC" w14:textId="77777777" w:rsidR="0016362D" w:rsidRDefault="0016362D" w:rsidP="0088111A">
      <w:pPr>
        <w:ind w:firstLine="720"/>
      </w:pPr>
    </w:p>
    <w:p w14:paraId="777E49B6" w14:textId="77777777" w:rsidR="007F5B37" w:rsidRDefault="007F5B37" w:rsidP="0088111A">
      <w:pPr>
        <w:ind w:firstLine="720"/>
      </w:pPr>
    </w:p>
    <w:p w14:paraId="758758D9" w14:textId="77777777" w:rsidR="00F86B73" w:rsidRDefault="00F86B73" w:rsidP="00F86B73">
      <w:r w:rsidRPr="00EF4208">
        <w:rPr>
          <w:b/>
        </w:rPr>
        <w:t>COLLEGE SAFETY COMMITTEE</w:t>
      </w:r>
      <w:r w:rsidRPr="000703B7">
        <w:rPr>
          <w:b/>
        </w:rPr>
        <w:t>:</w:t>
      </w:r>
      <w:r w:rsidR="00046FC7">
        <w:rPr>
          <w:b/>
        </w:rPr>
        <w:t xml:space="preserve"> </w:t>
      </w:r>
      <w:r w:rsidR="00046FC7">
        <w:t xml:space="preserve">(Established by university; representatives recommended by units) </w:t>
      </w:r>
    </w:p>
    <w:p w14:paraId="646885F3" w14:textId="3B118111" w:rsidR="00046FC7" w:rsidRPr="0074703B" w:rsidRDefault="00294C0D" w:rsidP="00F86B73">
      <w:pPr>
        <w:rPr>
          <w:i/>
          <w:iCs/>
        </w:rPr>
      </w:pPr>
      <w:r w:rsidRPr="0027270A">
        <w:rPr>
          <w:b/>
          <w:bCs/>
          <w:i/>
          <w:iCs/>
        </w:rPr>
        <w:t>The College</w:t>
      </w:r>
      <w:r w:rsidR="0074703B" w:rsidRPr="0027270A">
        <w:rPr>
          <w:b/>
          <w:bCs/>
          <w:i/>
          <w:iCs/>
        </w:rPr>
        <w:t xml:space="preserve"> Safety Committee meets</w:t>
      </w:r>
      <w:r w:rsidR="00AC6728" w:rsidRPr="0027270A">
        <w:rPr>
          <w:b/>
          <w:bCs/>
          <w:i/>
          <w:iCs/>
        </w:rPr>
        <w:t xml:space="preserve"> every 4 months</w:t>
      </w:r>
      <w:r w:rsidR="00AC6728">
        <w:rPr>
          <w:i/>
          <w:iCs/>
        </w:rPr>
        <w:t>.</w:t>
      </w:r>
    </w:p>
    <w:p w14:paraId="18E7A4B4" w14:textId="77777777" w:rsidR="0074703B" w:rsidRPr="00046FC7" w:rsidRDefault="0074703B" w:rsidP="00F86B73"/>
    <w:p w14:paraId="09A656AD" w14:textId="57801E1F" w:rsidR="00046FC7" w:rsidRDefault="00046FC7" w:rsidP="00046FC7">
      <w:r w:rsidRPr="000703B7">
        <w:t>Safety Officer</w:t>
      </w:r>
      <w:r w:rsidRPr="000703B7">
        <w:tab/>
      </w:r>
      <w:r w:rsidRPr="000703B7">
        <w:tab/>
      </w:r>
      <w:r w:rsidRPr="000703B7">
        <w:tab/>
      </w:r>
      <w:r w:rsidRPr="000703B7">
        <w:tab/>
      </w:r>
      <w:r w:rsidRPr="000703B7">
        <w:tab/>
      </w:r>
      <w:r w:rsidR="004A0A43">
        <w:t>Matt Olson</w:t>
      </w:r>
    </w:p>
    <w:p w14:paraId="4D57D0B0" w14:textId="77777777" w:rsidR="00F86B73" w:rsidRPr="000703B7" w:rsidRDefault="00F86B73" w:rsidP="00F86B73">
      <w:r>
        <w:t>SALA</w:t>
      </w:r>
      <w:r>
        <w:tab/>
      </w:r>
      <w:r w:rsidRPr="000703B7">
        <w:tab/>
      </w:r>
      <w:r w:rsidRPr="000703B7">
        <w:tab/>
      </w:r>
      <w:r w:rsidRPr="000703B7">
        <w:tab/>
      </w:r>
      <w:r w:rsidRPr="000703B7">
        <w:tab/>
      </w:r>
      <w:r w:rsidRPr="000703B7">
        <w:tab/>
        <w:t>Allan Sutley</w:t>
      </w:r>
      <w:r w:rsidR="00DA79C0">
        <w:t xml:space="preserve"> and Jamie </w:t>
      </w:r>
      <w:r w:rsidR="00C634A3">
        <w:t>Behers</w:t>
      </w:r>
    </w:p>
    <w:p w14:paraId="3CEDBF5D" w14:textId="45F36382" w:rsidR="00F86B73" w:rsidRPr="000703B7" w:rsidRDefault="00F86B73" w:rsidP="00F86B73">
      <w:r w:rsidRPr="000703B7">
        <w:t>Art History</w:t>
      </w:r>
      <w:r w:rsidRPr="000703B7">
        <w:tab/>
      </w:r>
      <w:r w:rsidRPr="000703B7">
        <w:tab/>
      </w:r>
      <w:r w:rsidRPr="000703B7">
        <w:tab/>
      </w:r>
      <w:r w:rsidRPr="000703B7">
        <w:tab/>
      </w:r>
      <w:r w:rsidRPr="000703B7">
        <w:tab/>
      </w:r>
      <w:r w:rsidR="008C04AC">
        <w:t>Catherine Adams</w:t>
      </w:r>
      <w:r w:rsidR="000822F7">
        <w:t xml:space="preserve"> (2</w:t>
      </w:r>
      <w:r w:rsidR="0021434B">
        <w:t>3/24</w:t>
      </w:r>
      <w:r w:rsidR="00F11199">
        <w:t>,</w:t>
      </w:r>
      <w:r w:rsidR="000822F7">
        <w:t xml:space="preserve"> 24/25)</w:t>
      </w:r>
    </w:p>
    <w:p w14:paraId="07D31AF2" w14:textId="77777777" w:rsidR="00F86B73" w:rsidRPr="000703B7" w:rsidRDefault="00F86B73" w:rsidP="00F86B73">
      <w:r w:rsidRPr="000703B7">
        <w:t>Music:</w:t>
      </w:r>
      <w:r w:rsidRPr="000703B7">
        <w:tab/>
      </w:r>
      <w:r w:rsidRPr="000703B7">
        <w:tab/>
      </w:r>
      <w:r w:rsidRPr="000703B7">
        <w:tab/>
      </w:r>
      <w:r w:rsidRPr="000703B7">
        <w:tab/>
      </w:r>
      <w:r w:rsidRPr="000703B7">
        <w:tab/>
      </w:r>
      <w:r w:rsidRPr="000703B7">
        <w:tab/>
      </w:r>
      <w:r w:rsidR="0060102E">
        <w:t>Russell Bloom</w:t>
      </w:r>
    </w:p>
    <w:p w14:paraId="48BD6651" w14:textId="677449DE" w:rsidR="00F86B73" w:rsidRPr="000703B7" w:rsidRDefault="00F86B73" w:rsidP="00F86B73">
      <w:r w:rsidRPr="000703B7">
        <w:t>Theatre:</w:t>
      </w:r>
      <w:r w:rsidRPr="000703B7">
        <w:tab/>
      </w:r>
      <w:r w:rsidRPr="000703B7">
        <w:tab/>
      </w:r>
      <w:r w:rsidRPr="000703B7">
        <w:tab/>
      </w:r>
      <w:r w:rsidRPr="000703B7">
        <w:tab/>
      </w:r>
      <w:r w:rsidRPr="000703B7">
        <w:tab/>
        <w:t>Janet Bergamaschi</w:t>
      </w:r>
      <w:r>
        <w:t>, Judy King</w:t>
      </w:r>
      <w:r w:rsidR="00DA79C0">
        <w:t xml:space="preserve">, </w:t>
      </w:r>
      <w:r>
        <w:t>Ronda Craig</w:t>
      </w:r>
      <w:r w:rsidR="008B12C8">
        <w:t>, and Chris Russo</w:t>
      </w:r>
    </w:p>
    <w:p w14:paraId="250B184E" w14:textId="1A870F22" w:rsidR="00F86B73" w:rsidRPr="000703B7" w:rsidRDefault="00F86B73" w:rsidP="00F86B73">
      <w:r w:rsidRPr="000703B7">
        <w:t>Visual Arts:</w:t>
      </w:r>
      <w:r w:rsidRPr="000703B7">
        <w:tab/>
      </w:r>
      <w:r w:rsidRPr="000703B7">
        <w:tab/>
      </w:r>
      <w:r w:rsidRPr="000703B7">
        <w:tab/>
      </w:r>
      <w:r w:rsidRPr="000703B7">
        <w:tab/>
      </w:r>
      <w:r w:rsidR="00246B21">
        <w:tab/>
        <w:t>TBD</w:t>
      </w:r>
    </w:p>
    <w:p w14:paraId="35B02AE0" w14:textId="77777777" w:rsidR="00F86B73" w:rsidRPr="000703B7" w:rsidRDefault="00F86B73" w:rsidP="00F86B73">
      <w:r w:rsidRPr="000703B7">
        <w:t>Palmer Museum:</w:t>
      </w:r>
      <w:r w:rsidRPr="000703B7">
        <w:tab/>
      </w:r>
      <w:r w:rsidRPr="000703B7">
        <w:tab/>
      </w:r>
      <w:r w:rsidRPr="000703B7">
        <w:tab/>
      </w:r>
      <w:r w:rsidRPr="000703B7">
        <w:tab/>
      </w:r>
      <w:r w:rsidR="00425564">
        <w:t xml:space="preserve">Will Bergmann </w:t>
      </w:r>
    </w:p>
    <w:p w14:paraId="4269923D" w14:textId="165812B1" w:rsidR="00F86B73" w:rsidRPr="000703B7" w:rsidRDefault="00F86B73" w:rsidP="00F86B73">
      <w:r>
        <w:t>CPA:</w:t>
      </w:r>
      <w:r>
        <w:tab/>
      </w:r>
      <w:r>
        <w:tab/>
      </w:r>
      <w:r>
        <w:tab/>
      </w:r>
      <w:r>
        <w:tab/>
      </w:r>
      <w:r>
        <w:tab/>
      </w:r>
      <w:r>
        <w:tab/>
      </w:r>
      <w:r w:rsidR="00AD0915">
        <w:t>Kelly Kaiserian</w:t>
      </w:r>
      <w:r w:rsidR="00C5527F">
        <w:t>, Aimee Crihfield</w:t>
      </w:r>
    </w:p>
    <w:p w14:paraId="671C1735" w14:textId="77777777" w:rsidR="00F86B73" w:rsidRPr="000703B7" w:rsidRDefault="00F86B73" w:rsidP="00F86B73">
      <w:r w:rsidRPr="000703B7">
        <w:t>Office of the Dean:</w:t>
      </w:r>
      <w:r w:rsidRPr="000703B7">
        <w:tab/>
      </w:r>
      <w:r w:rsidRPr="000703B7">
        <w:tab/>
      </w:r>
      <w:r w:rsidRPr="000703B7">
        <w:tab/>
      </w:r>
      <w:r w:rsidRPr="000703B7">
        <w:tab/>
        <w:t>Gwen Miller</w:t>
      </w:r>
    </w:p>
    <w:p w14:paraId="3BB33F6B" w14:textId="5FEAE40B" w:rsidR="00F86B73" w:rsidRDefault="00C52AFE" w:rsidP="00F86B73">
      <w:r>
        <w:t>Blue Band</w:t>
      </w:r>
      <w:r>
        <w:tab/>
      </w:r>
      <w:r>
        <w:tab/>
      </w:r>
      <w:r>
        <w:tab/>
      </w:r>
      <w:r>
        <w:tab/>
      </w:r>
      <w:r w:rsidR="005D10D3">
        <w:tab/>
      </w:r>
      <w:r w:rsidR="004A0A43">
        <w:t>Devon McChesney</w:t>
      </w:r>
    </w:p>
    <w:p w14:paraId="6694CCAD" w14:textId="77777777" w:rsidR="003470CB" w:rsidRDefault="003470CB" w:rsidP="003470CB">
      <w:pPr>
        <w:rPr>
          <w:b/>
        </w:rPr>
      </w:pPr>
    </w:p>
    <w:p w14:paraId="757CFCC2" w14:textId="77777777" w:rsidR="007F5B37" w:rsidRDefault="007F5B37" w:rsidP="003470CB">
      <w:pPr>
        <w:rPr>
          <w:b/>
        </w:rPr>
      </w:pPr>
    </w:p>
    <w:p w14:paraId="4FCB2515" w14:textId="77777777" w:rsidR="009C68AC" w:rsidRDefault="003470CB" w:rsidP="009C68AC">
      <w:pPr>
        <w:textAlignment w:val="baseline"/>
      </w:pPr>
      <w:r w:rsidRPr="000703B7">
        <w:rPr>
          <w:b/>
        </w:rPr>
        <w:t>COMMITTEE ON SCHOLARSHIPS AND AWARDS FOR UNDERGRADU</w:t>
      </w:r>
      <w:r w:rsidR="008503E2">
        <w:rPr>
          <w:b/>
        </w:rPr>
        <w:t>A</w:t>
      </w:r>
      <w:r w:rsidRPr="000703B7">
        <w:rPr>
          <w:b/>
        </w:rPr>
        <w:t xml:space="preserve">TES </w:t>
      </w:r>
      <w:r w:rsidR="009C68AC">
        <w:rPr>
          <w:b/>
        </w:rPr>
        <w:t>(</w:t>
      </w:r>
      <w:r w:rsidR="009C68AC" w:rsidRPr="00736C03">
        <w:rPr>
          <w:b/>
        </w:rPr>
        <w:t>Two-Year Term</w:t>
      </w:r>
      <w:r w:rsidR="009C68AC">
        <w:rPr>
          <w:b/>
        </w:rPr>
        <w:t>)</w:t>
      </w:r>
      <w:r w:rsidR="009C68AC" w:rsidRPr="00736C03">
        <w:rPr>
          <w:b/>
        </w:rPr>
        <w:t xml:space="preserve"> staggered;</w:t>
      </w:r>
      <w:r w:rsidR="009C68AC" w:rsidRPr="00736C03">
        <w:t xml:space="preserve"> The committee shall solicit, review, and evaluate all nominations and/or applications for </w:t>
      </w:r>
      <w:proofErr w:type="gramStart"/>
      <w:r w:rsidR="009C68AC" w:rsidRPr="00736C03">
        <w:t>College</w:t>
      </w:r>
      <w:proofErr w:type="gramEnd"/>
      <w:r w:rsidR="009C68AC" w:rsidRPr="00736C03">
        <w:t>-wide student scholarships and awards and make appropriate recommendations to the Associate Dean for Academic Affairs. </w:t>
      </w:r>
      <w:r w:rsidR="009C68AC" w:rsidRPr="000703B7">
        <w:rPr>
          <w:b/>
        </w:rPr>
        <w:t xml:space="preserve"> </w:t>
      </w:r>
      <w:r w:rsidR="009C68AC">
        <w:t>(FC)</w:t>
      </w:r>
      <w:r w:rsidR="009C68AC" w:rsidRPr="000703B7">
        <w:t xml:space="preserve"> </w:t>
      </w:r>
    </w:p>
    <w:p w14:paraId="41466B2A" w14:textId="77777777" w:rsidR="0074703B" w:rsidRPr="0027270A" w:rsidRDefault="0074703B" w:rsidP="003470CB">
      <w:pPr>
        <w:rPr>
          <w:b/>
          <w:bCs/>
          <w:i/>
          <w:iCs/>
        </w:rPr>
      </w:pPr>
      <w:r w:rsidRPr="003977C8">
        <w:rPr>
          <w:b/>
          <w:bCs/>
          <w:i/>
          <w:iCs/>
        </w:rPr>
        <w:t>Committee on Scholarships and Awards for Undergraduates meet</w:t>
      </w:r>
      <w:r w:rsidR="0027270A" w:rsidRPr="003977C8">
        <w:rPr>
          <w:b/>
          <w:bCs/>
          <w:i/>
          <w:iCs/>
        </w:rPr>
        <w:t xml:space="preserve">s </w:t>
      </w:r>
      <w:r w:rsidR="003977C8" w:rsidRPr="003977C8">
        <w:rPr>
          <w:b/>
          <w:bCs/>
          <w:i/>
          <w:iCs/>
        </w:rPr>
        <w:t>during the spring semester</w:t>
      </w:r>
      <w:r w:rsidR="0027270A" w:rsidRPr="003977C8">
        <w:rPr>
          <w:b/>
          <w:bCs/>
          <w:i/>
          <w:iCs/>
        </w:rPr>
        <w:t>.</w:t>
      </w:r>
    </w:p>
    <w:p w14:paraId="4589EF57" w14:textId="77777777" w:rsidR="003470CB" w:rsidRPr="000703B7" w:rsidRDefault="003470CB" w:rsidP="003470CB">
      <w:pPr>
        <w:rPr>
          <w:b/>
        </w:rPr>
      </w:pPr>
    </w:p>
    <w:p w14:paraId="57AFC893" w14:textId="77777777" w:rsidR="0084558A" w:rsidRDefault="0084558A" w:rsidP="003470CB">
      <w:r>
        <w:t>Voting Members:</w:t>
      </w:r>
    </w:p>
    <w:p w14:paraId="0DAEA5CB" w14:textId="7EB5DA3A" w:rsidR="003470CB" w:rsidRDefault="003470CB" w:rsidP="0084558A">
      <w:pPr>
        <w:ind w:firstLine="720"/>
      </w:pPr>
      <w:r w:rsidRPr="00B05841">
        <w:lastRenderedPageBreak/>
        <w:t>Architecture:</w:t>
      </w:r>
      <w:r w:rsidRPr="00B05841">
        <w:tab/>
      </w:r>
      <w:r w:rsidRPr="00B05841">
        <w:tab/>
      </w:r>
      <w:r w:rsidRPr="00B05841">
        <w:tab/>
      </w:r>
      <w:r w:rsidRPr="00B05841">
        <w:tab/>
      </w:r>
      <w:r w:rsidR="00570351">
        <w:t>Pep Aviles (</w:t>
      </w:r>
      <w:r w:rsidR="00832003">
        <w:t>23/24)</w:t>
      </w:r>
    </w:p>
    <w:p w14:paraId="001B0FED" w14:textId="4BE1387B" w:rsidR="003470CB" w:rsidRPr="000703B7" w:rsidRDefault="003470CB" w:rsidP="0084558A">
      <w:pPr>
        <w:ind w:firstLine="720"/>
      </w:pPr>
      <w:r w:rsidRPr="000703B7">
        <w:t>Art History:</w:t>
      </w:r>
      <w:r w:rsidRPr="000703B7">
        <w:tab/>
      </w:r>
      <w:r w:rsidRPr="000703B7">
        <w:tab/>
      </w:r>
      <w:r w:rsidRPr="000703B7">
        <w:tab/>
      </w:r>
      <w:r w:rsidR="00900D95">
        <w:tab/>
      </w:r>
      <w:r w:rsidR="00AF4495">
        <w:t>Jamie Harper (23/24, 24/25)</w:t>
      </w:r>
    </w:p>
    <w:p w14:paraId="293EACE6" w14:textId="1C831A0C" w:rsidR="002C4F17" w:rsidRDefault="002C4F17" w:rsidP="0084558A">
      <w:pPr>
        <w:ind w:firstLine="720"/>
      </w:pPr>
      <w:r>
        <w:t>Graphic Design:</w:t>
      </w:r>
      <w:r>
        <w:tab/>
      </w:r>
      <w:r>
        <w:tab/>
      </w:r>
      <w:r>
        <w:tab/>
      </w:r>
      <w:r w:rsidR="00287280">
        <w:t>Taylor Shipton (23/24, 24/25)</w:t>
      </w:r>
    </w:p>
    <w:p w14:paraId="647BB711" w14:textId="3F4D35F7" w:rsidR="003470CB" w:rsidRPr="000703B7" w:rsidRDefault="003470CB" w:rsidP="0084558A">
      <w:pPr>
        <w:ind w:firstLine="720"/>
      </w:pPr>
      <w:r w:rsidRPr="000703B7">
        <w:t>Lands</w:t>
      </w:r>
      <w:r>
        <w:t>cape Architecture:</w:t>
      </w:r>
      <w:r>
        <w:tab/>
      </w:r>
      <w:r>
        <w:tab/>
      </w:r>
      <w:r w:rsidR="00291C02">
        <w:t>David Goldenberg</w:t>
      </w:r>
      <w:r w:rsidR="004B12E1">
        <w:t xml:space="preserve"> (23/24, 24/25)</w:t>
      </w:r>
    </w:p>
    <w:p w14:paraId="792AE249" w14:textId="5A3A7D48" w:rsidR="003470CB" w:rsidRPr="00FD7F5D" w:rsidRDefault="003470CB" w:rsidP="0084558A">
      <w:pPr>
        <w:ind w:firstLine="720"/>
      </w:pPr>
      <w:r w:rsidRPr="00FD7F5D">
        <w:t>Music:</w:t>
      </w:r>
      <w:r w:rsidRPr="00FD7F5D">
        <w:tab/>
      </w:r>
      <w:r w:rsidRPr="00FD7F5D">
        <w:tab/>
      </w:r>
      <w:r w:rsidRPr="00FD7F5D">
        <w:tab/>
      </w:r>
      <w:r w:rsidRPr="00FD7F5D">
        <w:tab/>
      </w:r>
      <w:r w:rsidR="004B12E1">
        <w:tab/>
      </w:r>
      <w:r w:rsidR="00BB7241">
        <w:t>Ted Christopher (23/24, 24/25)</w:t>
      </w:r>
    </w:p>
    <w:p w14:paraId="7D3805EC" w14:textId="0A3A3B17" w:rsidR="003470CB" w:rsidRPr="00F6090C" w:rsidRDefault="003470CB" w:rsidP="0084558A">
      <w:pPr>
        <w:ind w:firstLine="720"/>
      </w:pPr>
      <w:r w:rsidRPr="00512353">
        <w:t>Theatre:</w:t>
      </w:r>
      <w:r w:rsidRPr="00512353">
        <w:tab/>
      </w:r>
      <w:r w:rsidRPr="00512353">
        <w:tab/>
      </w:r>
      <w:r w:rsidRPr="00512353">
        <w:tab/>
      </w:r>
      <w:r w:rsidRPr="00512353">
        <w:tab/>
      </w:r>
      <w:r w:rsidR="002A3E8A">
        <w:t>Kris Danford (23/24, 24/25)</w:t>
      </w:r>
    </w:p>
    <w:p w14:paraId="6948353A" w14:textId="2F41B6C2" w:rsidR="003470CB" w:rsidRPr="00F6090C" w:rsidRDefault="003470CB" w:rsidP="0084558A">
      <w:pPr>
        <w:ind w:firstLine="720"/>
      </w:pPr>
      <w:r>
        <w:t>Visual Arts:</w:t>
      </w:r>
      <w:r>
        <w:tab/>
      </w:r>
      <w:r>
        <w:tab/>
      </w:r>
      <w:r>
        <w:tab/>
      </w:r>
      <w:r w:rsidR="008F46CF">
        <w:tab/>
        <w:t>Carlos Rosas (23/24)</w:t>
      </w:r>
      <w:r>
        <w:tab/>
      </w:r>
    </w:p>
    <w:p w14:paraId="122EF413" w14:textId="77777777" w:rsidR="0084558A" w:rsidRDefault="0084558A" w:rsidP="003470CB"/>
    <w:p w14:paraId="2E563600" w14:textId="77777777" w:rsidR="0084558A" w:rsidRDefault="0084558A" w:rsidP="003470CB">
      <w:r>
        <w:t>Non-Voting Members:</w:t>
      </w:r>
    </w:p>
    <w:p w14:paraId="3C626136" w14:textId="77777777" w:rsidR="003470CB" w:rsidRPr="00F6090C" w:rsidRDefault="007D7BAD" w:rsidP="007D7BAD">
      <w:pPr>
        <w:ind w:firstLine="720"/>
      </w:pPr>
      <w:r>
        <w:t>Assoc</w:t>
      </w:r>
      <w:r w:rsidR="0084558A">
        <w:t xml:space="preserve"> Dean for Academic Affairs</w:t>
      </w:r>
      <w:r w:rsidR="00021FED">
        <w:t>:</w:t>
      </w:r>
      <w:r>
        <w:tab/>
      </w:r>
      <w:r w:rsidR="00760B29">
        <w:t xml:space="preserve">Darrin Thornton </w:t>
      </w:r>
      <w:r w:rsidR="003470CB" w:rsidRPr="00F6090C">
        <w:t>(ex-officio)</w:t>
      </w:r>
    </w:p>
    <w:p w14:paraId="25382BD6" w14:textId="1E34417E" w:rsidR="003470CB" w:rsidRPr="000703B7" w:rsidRDefault="003470CB" w:rsidP="007D7BAD">
      <w:pPr>
        <w:ind w:firstLine="720"/>
      </w:pPr>
      <w:r w:rsidRPr="00F6090C">
        <w:t xml:space="preserve">Faculty Council </w:t>
      </w:r>
      <w:r w:rsidR="002D2D58">
        <w:t>r</w:t>
      </w:r>
      <w:r w:rsidRPr="00F6090C">
        <w:t>epresentative</w:t>
      </w:r>
      <w:r w:rsidR="00021FED">
        <w:t>:</w:t>
      </w:r>
      <w:r w:rsidR="000F0148">
        <w:tab/>
      </w:r>
      <w:r w:rsidR="00B020AA">
        <w:t>Taylor Shipton</w:t>
      </w:r>
    </w:p>
    <w:p w14:paraId="76F674B3" w14:textId="77777777" w:rsidR="003470CB" w:rsidRDefault="003470CB" w:rsidP="003470CB">
      <w:pPr>
        <w:rPr>
          <w:b/>
        </w:rPr>
      </w:pPr>
    </w:p>
    <w:p w14:paraId="67E7ED90" w14:textId="77777777" w:rsidR="00F86B73" w:rsidRDefault="00F86B73" w:rsidP="00F86B73">
      <w:pPr>
        <w:rPr>
          <w:b/>
        </w:rPr>
      </w:pPr>
    </w:p>
    <w:p w14:paraId="35B44B3E" w14:textId="1CFC5123" w:rsidR="00757867" w:rsidRPr="000703B7" w:rsidRDefault="00F86B73" w:rsidP="00757867">
      <w:pPr>
        <w:tabs>
          <w:tab w:val="num" w:pos="720"/>
        </w:tabs>
        <w:textAlignment w:val="baseline"/>
      </w:pPr>
      <w:r w:rsidRPr="000703B7">
        <w:rPr>
          <w:b/>
        </w:rPr>
        <w:t xml:space="preserve">UNDERGRADUATE CURRICULAR AFFAIRS </w:t>
      </w:r>
      <w:r w:rsidR="00757867">
        <w:rPr>
          <w:b/>
        </w:rPr>
        <w:t>(</w:t>
      </w:r>
      <w:r w:rsidR="00757867" w:rsidRPr="00501B35">
        <w:rPr>
          <w:b/>
        </w:rPr>
        <w:t>Two-Year Term</w:t>
      </w:r>
      <w:r w:rsidR="00757867">
        <w:rPr>
          <w:b/>
        </w:rPr>
        <w:t>)</w:t>
      </w:r>
      <w:r w:rsidR="00757867" w:rsidRPr="00501B35">
        <w:rPr>
          <w:b/>
        </w:rPr>
        <w:t xml:space="preserve"> staggered;</w:t>
      </w:r>
      <w:r w:rsidR="00757867" w:rsidRPr="00501B35">
        <w:t xml:space="preserve"> While the primary responsibility for development of courses and curricula resides with departmental faculty, the Committee shall review and evaluate all proposals respecting courses and curricula submitted by the units before they go to Senate. It shall study the existing course and curricula of the College, shall make recommendations for changes when they appear justified, and shall report annually to the Council. It shall be concerned with problems and issues related to overall educational policy. It shall serve as the body of the Council advisory to the Dean on those matters that affect the attainment of the educational objectives of the College. It shall maintain such liaison with the Dean’s Office and with the University Senate as may be necessary to gain acceptance for its recommendations</w:t>
      </w:r>
      <w:r w:rsidR="00757867" w:rsidRPr="000703B7">
        <w:rPr>
          <w:b/>
        </w:rPr>
        <w:t xml:space="preserve"> </w:t>
      </w:r>
      <w:r w:rsidR="00757867">
        <w:t>(FC)</w:t>
      </w:r>
    </w:p>
    <w:p w14:paraId="370B9D0B" w14:textId="5EAFA92A" w:rsidR="00F86B73" w:rsidRPr="00D820D1" w:rsidRDefault="0074703B" w:rsidP="00F86B73">
      <w:pPr>
        <w:rPr>
          <w:b/>
          <w:bCs/>
          <w:i/>
          <w:iCs/>
        </w:rPr>
      </w:pPr>
      <w:r w:rsidRPr="003977C8">
        <w:rPr>
          <w:b/>
          <w:bCs/>
          <w:i/>
          <w:iCs/>
        </w:rPr>
        <w:t>Undergraduate Curricular Affairs</w:t>
      </w:r>
      <w:r w:rsidR="009915C5">
        <w:rPr>
          <w:b/>
          <w:bCs/>
          <w:i/>
          <w:iCs/>
        </w:rPr>
        <w:t xml:space="preserve"> meets the first Thursday of each month</w:t>
      </w:r>
      <w:r w:rsidR="002F5949">
        <w:rPr>
          <w:b/>
          <w:bCs/>
          <w:i/>
          <w:iCs/>
        </w:rPr>
        <w:t xml:space="preserve"> 1 – 2 p.m.</w:t>
      </w:r>
    </w:p>
    <w:p w14:paraId="53949160" w14:textId="77777777" w:rsidR="0074703B" w:rsidRPr="000703B7" w:rsidRDefault="0074703B" w:rsidP="00F86B73"/>
    <w:p w14:paraId="0599FCAD" w14:textId="77777777" w:rsidR="004D27BC" w:rsidRDefault="004D27BC" w:rsidP="00F86B73">
      <w:r>
        <w:t>Voting Members:</w:t>
      </w:r>
    </w:p>
    <w:p w14:paraId="7F7F226E" w14:textId="24E54647" w:rsidR="00F86B73" w:rsidRPr="000703B7" w:rsidRDefault="008C41FC" w:rsidP="004D27BC">
      <w:pPr>
        <w:ind w:firstLine="720"/>
      </w:pPr>
      <w:r>
        <w:t>Architecture:</w:t>
      </w:r>
      <w:r>
        <w:tab/>
      </w:r>
      <w:r>
        <w:tab/>
      </w:r>
      <w:r>
        <w:tab/>
      </w:r>
      <w:r w:rsidR="00FF1C21">
        <w:tab/>
      </w:r>
      <w:r w:rsidR="00570351">
        <w:t>James Cooper (</w:t>
      </w:r>
      <w:r w:rsidR="00784368">
        <w:t>23/24)</w:t>
      </w:r>
    </w:p>
    <w:p w14:paraId="4B58CEE5" w14:textId="450069B3" w:rsidR="00F86B73" w:rsidRPr="000703B7" w:rsidRDefault="00F86B73" w:rsidP="00D25418">
      <w:pPr>
        <w:ind w:firstLine="720"/>
      </w:pPr>
      <w:r w:rsidRPr="000703B7">
        <w:t>Art History:</w:t>
      </w:r>
      <w:r w:rsidRPr="000703B7">
        <w:tab/>
      </w:r>
      <w:r w:rsidRPr="000703B7">
        <w:tab/>
      </w:r>
      <w:r w:rsidR="00E045FB">
        <w:tab/>
      </w:r>
      <w:r w:rsidR="00E045FB">
        <w:tab/>
      </w:r>
      <w:r w:rsidR="00CC7AE7">
        <w:t>Dan Zolli</w:t>
      </w:r>
      <w:r w:rsidR="00E045FB">
        <w:t xml:space="preserve"> (23/24, 24/25)</w:t>
      </w:r>
    </w:p>
    <w:p w14:paraId="290607A0" w14:textId="2D918711" w:rsidR="002C4F17" w:rsidRDefault="002C4F17" w:rsidP="004D27BC">
      <w:pPr>
        <w:ind w:firstLine="720"/>
      </w:pPr>
      <w:r>
        <w:t>Graphic Design:</w:t>
      </w:r>
      <w:r>
        <w:tab/>
      </w:r>
      <w:r>
        <w:tab/>
      </w:r>
      <w:r>
        <w:tab/>
      </w:r>
      <w:r w:rsidR="00CE5286">
        <w:t>Taylor Shipton (23/24, 24/25)</w:t>
      </w:r>
    </w:p>
    <w:p w14:paraId="675F5632" w14:textId="0083C76E" w:rsidR="00F86B73" w:rsidRPr="000703B7" w:rsidRDefault="00F86B73" w:rsidP="004D27BC">
      <w:pPr>
        <w:ind w:firstLine="720"/>
      </w:pPr>
      <w:r w:rsidRPr="00124049">
        <w:t>Landscape Architecture:</w:t>
      </w:r>
      <w:r w:rsidRPr="00124049">
        <w:tab/>
      </w:r>
      <w:r w:rsidRPr="00124049">
        <w:tab/>
      </w:r>
      <w:r w:rsidR="006D6F49">
        <w:t>Alec Spangler</w:t>
      </w:r>
      <w:r w:rsidR="009B7502">
        <w:t xml:space="preserve"> - Chair</w:t>
      </w:r>
      <w:r w:rsidR="006D6F49">
        <w:t xml:space="preserve"> (23/24, 24/25)</w:t>
      </w:r>
    </w:p>
    <w:p w14:paraId="4F7AAA88" w14:textId="35C1B1F8" w:rsidR="00F86B73" w:rsidRPr="000703B7" w:rsidRDefault="00F86B73" w:rsidP="004D27BC">
      <w:pPr>
        <w:ind w:firstLine="720"/>
      </w:pPr>
      <w:r w:rsidRPr="00FD7F5D">
        <w:t>Music:</w:t>
      </w:r>
      <w:r w:rsidRPr="00FD7F5D">
        <w:tab/>
      </w:r>
      <w:r w:rsidRPr="00FD7F5D">
        <w:tab/>
      </w:r>
      <w:r w:rsidRPr="00FD7F5D">
        <w:tab/>
      </w:r>
      <w:r w:rsidRPr="00FD7F5D">
        <w:tab/>
      </w:r>
      <w:r w:rsidRPr="00FD7F5D">
        <w:tab/>
      </w:r>
      <w:r w:rsidR="00FE6865">
        <w:t>Eric McKee</w:t>
      </w:r>
      <w:r w:rsidR="001F11DC">
        <w:t xml:space="preserve"> (23/24</w:t>
      </w:r>
      <w:r w:rsidR="00546F0E">
        <w:t>)</w:t>
      </w:r>
    </w:p>
    <w:p w14:paraId="2FED129A" w14:textId="4A3072A9" w:rsidR="00F86B73" w:rsidRPr="0062315E" w:rsidRDefault="00F86B73" w:rsidP="004D27BC">
      <w:pPr>
        <w:ind w:firstLine="720"/>
      </w:pPr>
      <w:r w:rsidRPr="0062315E">
        <w:t>Theatre:</w:t>
      </w:r>
      <w:r w:rsidRPr="0062315E">
        <w:tab/>
      </w:r>
      <w:r w:rsidRPr="0062315E">
        <w:tab/>
      </w:r>
      <w:r w:rsidRPr="0062315E">
        <w:tab/>
      </w:r>
      <w:r w:rsidRPr="0062315E">
        <w:tab/>
      </w:r>
      <w:r w:rsidR="00596CCE">
        <w:t>Dan Robinson (23/24, 24/25)</w:t>
      </w:r>
    </w:p>
    <w:p w14:paraId="34EF66B4" w14:textId="711B6B40" w:rsidR="00F86B73" w:rsidRPr="000703B7" w:rsidRDefault="00F86B73" w:rsidP="004D27BC">
      <w:pPr>
        <w:ind w:firstLine="720"/>
      </w:pPr>
      <w:r w:rsidRPr="00A728F1">
        <w:t>Visual Arts:</w:t>
      </w:r>
      <w:r w:rsidRPr="00A728F1">
        <w:tab/>
      </w:r>
      <w:r w:rsidRPr="00A728F1">
        <w:tab/>
      </w:r>
      <w:r w:rsidRPr="00A728F1">
        <w:tab/>
      </w:r>
      <w:r w:rsidRPr="00A728F1">
        <w:tab/>
      </w:r>
      <w:r w:rsidR="004F65CB">
        <w:t>Michelle Bae-Dimitriadis</w:t>
      </w:r>
      <w:r w:rsidR="005F2953">
        <w:t xml:space="preserve"> (23/24)</w:t>
      </w:r>
    </w:p>
    <w:p w14:paraId="5F43C92D" w14:textId="7702481F" w:rsidR="004D27BC" w:rsidRPr="0062747D" w:rsidRDefault="004D27BC" w:rsidP="004D27BC">
      <w:pPr>
        <w:ind w:firstLine="720"/>
      </w:pPr>
      <w:r w:rsidRPr="0062747D">
        <w:t>Undergraduate Student</w:t>
      </w:r>
      <w:r>
        <w:tab/>
      </w:r>
      <w:r>
        <w:tab/>
      </w:r>
      <w:r w:rsidR="002E3B17">
        <w:t>Ava Bierly</w:t>
      </w:r>
    </w:p>
    <w:p w14:paraId="4689AF9E" w14:textId="77777777" w:rsidR="004D27BC" w:rsidRDefault="004D27BC" w:rsidP="00F86B73"/>
    <w:p w14:paraId="2B232C4C" w14:textId="77777777" w:rsidR="00F86B73" w:rsidRPr="0062747D" w:rsidRDefault="00F86B73" w:rsidP="00F86B73">
      <w:r>
        <w:t>Non-Voting Members:</w:t>
      </w:r>
      <w:r>
        <w:tab/>
      </w:r>
      <w:r>
        <w:tab/>
      </w:r>
    </w:p>
    <w:p w14:paraId="7F6728A9" w14:textId="77777777" w:rsidR="004D27BC" w:rsidRDefault="007D7BAD" w:rsidP="007D7BAD">
      <w:pPr>
        <w:ind w:firstLine="720"/>
      </w:pPr>
      <w:r>
        <w:t>Assoc</w:t>
      </w:r>
      <w:r w:rsidR="004D27BC">
        <w:t xml:space="preserve"> Dean for Academic Affairs</w:t>
      </w:r>
      <w:r w:rsidR="004D27BC">
        <w:tab/>
      </w:r>
      <w:r w:rsidR="00760B29">
        <w:t>Darrin Thornton</w:t>
      </w:r>
      <w:r w:rsidR="004D27BC" w:rsidRPr="0062747D">
        <w:t xml:space="preserve"> (ex-officio)</w:t>
      </w:r>
    </w:p>
    <w:p w14:paraId="338FDF6B" w14:textId="0ED640A5" w:rsidR="00F86B73" w:rsidRPr="00F6090C" w:rsidRDefault="00F86B73" w:rsidP="007D7BAD">
      <w:pPr>
        <w:ind w:firstLine="720"/>
      </w:pPr>
      <w:r w:rsidRPr="00F6090C">
        <w:t>College Senator</w:t>
      </w:r>
      <w:r w:rsidR="00404C44">
        <w:t>, SCAC</w:t>
      </w:r>
      <w:r>
        <w:t>:</w:t>
      </w:r>
      <w:r>
        <w:tab/>
      </w:r>
      <w:r>
        <w:tab/>
      </w:r>
      <w:r w:rsidR="00A93500">
        <w:t>Peter Aeschbacher</w:t>
      </w:r>
      <w:r w:rsidR="00EF3A60">
        <w:tab/>
      </w:r>
    </w:p>
    <w:p w14:paraId="317AE7CF" w14:textId="7C2E9172" w:rsidR="00F86B73" w:rsidRDefault="00F86B73" w:rsidP="007D7BAD">
      <w:pPr>
        <w:ind w:firstLine="720"/>
      </w:pPr>
      <w:r w:rsidRPr="00F6090C">
        <w:t xml:space="preserve">Faculty Council </w:t>
      </w:r>
      <w:r w:rsidR="002D2D58">
        <w:t>r</w:t>
      </w:r>
      <w:r w:rsidRPr="00F6090C">
        <w:t>epresentative</w:t>
      </w:r>
      <w:r w:rsidR="00546981">
        <w:t>:</w:t>
      </w:r>
      <w:r w:rsidR="00570351">
        <w:t xml:space="preserve">          </w:t>
      </w:r>
      <w:r w:rsidR="00650753">
        <w:t>Alec Spangler</w:t>
      </w:r>
    </w:p>
    <w:p w14:paraId="531BC52B" w14:textId="77777777" w:rsidR="008D57CC" w:rsidRPr="000703B7" w:rsidRDefault="008D57CC" w:rsidP="007D7BAD">
      <w:pPr>
        <w:ind w:firstLine="720"/>
      </w:pPr>
    </w:p>
    <w:p w14:paraId="6B67DBB5" w14:textId="77777777" w:rsidR="007F5B37" w:rsidRPr="00CA5867" w:rsidRDefault="007F5B37" w:rsidP="007F5B37">
      <w:pPr>
        <w:rPr>
          <w:b/>
          <w:i/>
          <w:u w:val="single"/>
        </w:rPr>
      </w:pPr>
    </w:p>
    <w:p w14:paraId="4F7A41C2" w14:textId="77777777" w:rsidR="00822F48" w:rsidRPr="00500940" w:rsidRDefault="008D57CC" w:rsidP="00822F48">
      <w:pPr>
        <w:textAlignment w:val="baseline"/>
        <w:rPr>
          <w:color w:val="000000" w:themeColor="text1"/>
        </w:rPr>
      </w:pPr>
      <w:r>
        <w:rPr>
          <w:b/>
          <w:color w:val="000000"/>
        </w:rPr>
        <w:t>ARTS AND ARCHITECTURE SUSTAINABILITY COUNCIL</w:t>
      </w:r>
      <w:r w:rsidR="00822F48">
        <w:rPr>
          <w:b/>
          <w:color w:val="000000"/>
        </w:rPr>
        <w:t xml:space="preserve"> (</w:t>
      </w:r>
      <w:r w:rsidR="00822F48" w:rsidRPr="00500940">
        <w:rPr>
          <w:b/>
          <w:color w:val="000000"/>
        </w:rPr>
        <w:t>Two-Year Term</w:t>
      </w:r>
      <w:r w:rsidR="00822F48">
        <w:rPr>
          <w:b/>
          <w:color w:val="000000"/>
        </w:rPr>
        <w:t xml:space="preserve">) </w:t>
      </w:r>
      <w:r w:rsidR="00822F48" w:rsidRPr="00500940">
        <w:rPr>
          <w:b/>
          <w:color w:val="000000"/>
        </w:rPr>
        <w:t xml:space="preserve">staggered; </w:t>
      </w:r>
      <w:r w:rsidR="00822F48" w:rsidRPr="00500940">
        <w:t>The College of Arts and Architecture Sustainability Council is an administrative council reporting to the Dean’s office. The council advocates for the integration of sustainability philosophy and practices of success into the college culture and into the college’s strategic plan and promotes a commitment to sustainability in teaching, research, service, and operations. The Council shall plan activities that synergize sustainability efforts within the college, support diverse sustainability approaches of academic units, and foster collaboration with the Sustainability Institute, and other Colleges and Commonwealth Campuses. </w:t>
      </w:r>
    </w:p>
    <w:p w14:paraId="536DA09D" w14:textId="358FB0CB" w:rsidR="008D57CC" w:rsidRDefault="00822F48" w:rsidP="00F10E00">
      <w:r>
        <w:rPr>
          <w:b/>
          <w:i/>
          <w:iCs/>
          <w:color w:val="000000"/>
        </w:rPr>
        <w:t>The Sustainability Council meets TBD.</w:t>
      </w:r>
      <w:r w:rsidR="00621D1B">
        <w:rPr>
          <w:b/>
          <w:i/>
          <w:iCs/>
          <w:color w:val="000000"/>
        </w:rPr>
        <w:t xml:space="preserve"> </w:t>
      </w:r>
      <w:hyperlink r:id="rId10" w:history="1">
        <w:r w:rsidR="008C2854" w:rsidRPr="00830C6C">
          <w:rPr>
            <w:rStyle w:val="Hyperlink"/>
          </w:rPr>
          <w:t>https://arts.psu.edu/research/sustainability/</w:t>
        </w:r>
      </w:hyperlink>
    </w:p>
    <w:p w14:paraId="2FB797E1" w14:textId="77777777" w:rsidR="008C2854" w:rsidRDefault="008C2854" w:rsidP="00F10E00">
      <w:pPr>
        <w:rPr>
          <w:b/>
          <w:color w:val="000000"/>
        </w:rPr>
      </w:pPr>
    </w:p>
    <w:p w14:paraId="314A5B58" w14:textId="206E7B5B" w:rsidR="008D57CC" w:rsidRPr="00260035" w:rsidRDefault="007876B2" w:rsidP="008D57CC">
      <w:pPr>
        <w:pStyle w:val="paragraph"/>
        <w:spacing w:before="0" w:beforeAutospacing="0" w:after="0" w:afterAutospacing="0"/>
        <w:ind w:right="60" w:firstLine="720"/>
        <w:textAlignment w:val="baseline"/>
        <w:rPr>
          <w:rStyle w:val="tabchar"/>
          <w:color w:val="000000"/>
        </w:rPr>
      </w:pPr>
      <w:r>
        <w:rPr>
          <w:rStyle w:val="normaltextrun"/>
          <w:color w:val="000000"/>
        </w:rPr>
        <w:t>Director for Sustainability</w:t>
      </w:r>
      <w:r w:rsidR="008D57CC" w:rsidRPr="00260035">
        <w:rPr>
          <w:rStyle w:val="normaltextrun"/>
          <w:color w:val="000000"/>
        </w:rPr>
        <w:t>:</w:t>
      </w:r>
      <w:r w:rsidR="00C648E8" w:rsidRPr="00260035">
        <w:rPr>
          <w:rStyle w:val="tabchar"/>
          <w:color w:val="000000"/>
        </w:rPr>
        <w:tab/>
      </w:r>
      <w:r w:rsidR="00C648E8" w:rsidRPr="00260035">
        <w:rPr>
          <w:rStyle w:val="tabchar"/>
          <w:color w:val="000000"/>
        </w:rPr>
        <w:tab/>
        <w:t>Mihyun Kang- Chair</w:t>
      </w:r>
    </w:p>
    <w:p w14:paraId="0C9F1930" w14:textId="544D0660" w:rsidR="00C648E8" w:rsidRPr="00260035" w:rsidRDefault="00FE5F5B" w:rsidP="008D57CC">
      <w:pPr>
        <w:pStyle w:val="paragraph"/>
        <w:spacing w:before="0" w:beforeAutospacing="0" w:after="0" w:afterAutospacing="0"/>
        <w:ind w:right="60" w:firstLine="720"/>
        <w:textAlignment w:val="baseline"/>
        <w:rPr>
          <w:color w:val="000000"/>
          <w:sz w:val="18"/>
          <w:szCs w:val="18"/>
        </w:rPr>
      </w:pPr>
      <w:r>
        <w:rPr>
          <w:rStyle w:val="tabchar"/>
          <w:color w:val="000000"/>
        </w:rPr>
        <w:lastRenderedPageBreak/>
        <w:t>Architecture</w:t>
      </w:r>
      <w:r w:rsidR="00C648E8" w:rsidRPr="00260035">
        <w:rPr>
          <w:rStyle w:val="tabchar"/>
          <w:color w:val="000000"/>
        </w:rPr>
        <w:tab/>
      </w:r>
      <w:r w:rsidR="00C648E8" w:rsidRPr="00260035">
        <w:rPr>
          <w:rStyle w:val="tabchar"/>
          <w:color w:val="000000"/>
        </w:rPr>
        <w:tab/>
      </w:r>
      <w:r w:rsidR="00C648E8" w:rsidRPr="00260035">
        <w:rPr>
          <w:rStyle w:val="tabchar"/>
          <w:color w:val="000000"/>
        </w:rPr>
        <w:tab/>
      </w:r>
      <w:r w:rsidR="00C648E8" w:rsidRPr="00260035">
        <w:rPr>
          <w:rStyle w:val="tabchar"/>
          <w:color w:val="000000"/>
        </w:rPr>
        <w:tab/>
      </w:r>
      <w:r w:rsidR="00570351">
        <w:rPr>
          <w:rStyle w:val="tabchar"/>
          <w:color w:val="000000"/>
        </w:rPr>
        <w:t>Rahman Azari (</w:t>
      </w:r>
      <w:r w:rsidR="00784368">
        <w:rPr>
          <w:rStyle w:val="tabchar"/>
          <w:color w:val="000000"/>
        </w:rPr>
        <w:t>23/24)</w:t>
      </w:r>
    </w:p>
    <w:p w14:paraId="4E95EE39" w14:textId="2C65775C" w:rsidR="008D57CC" w:rsidRPr="00260035" w:rsidRDefault="008D57CC" w:rsidP="008D57CC">
      <w:pPr>
        <w:pStyle w:val="paragraph"/>
        <w:spacing w:before="0" w:beforeAutospacing="0" w:after="0" w:afterAutospacing="0"/>
        <w:ind w:firstLine="720"/>
        <w:textAlignment w:val="baseline"/>
        <w:rPr>
          <w:color w:val="000000"/>
          <w:sz w:val="18"/>
          <w:szCs w:val="18"/>
        </w:rPr>
      </w:pPr>
      <w:r w:rsidRPr="00260035">
        <w:rPr>
          <w:rStyle w:val="normaltextrun"/>
          <w:color w:val="000000"/>
        </w:rPr>
        <w:t>Art History:</w:t>
      </w:r>
      <w:r w:rsidRPr="00260035">
        <w:rPr>
          <w:rStyle w:val="tabchar"/>
          <w:color w:val="000000"/>
        </w:rPr>
        <w:t xml:space="preserve"> </w:t>
      </w:r>
      <w:r w:rsidRPr="00260035">
        <w:rPr>
          <w:rStyle w:val="eop"/>
          <w:color w:val="000000"/>
        </w:rPr>
        <w:t> </w:t>
      </w:r>
      <w:r w:rsidR="00C648E8" w:rsidRPr="00260035">
        <w:rPr>
          <w:rStyle w:val="eop"/>
          <w:color w:val="000000"/>
        </w:rPr>
        <w:tab/>
      </w:r>
      <w:r w:rsidR="00C648E8" w:rsidRPr="00260035">
        <w:rPr>
          <w:rStyle w:val="eop"/>
          <w:color w:val="000000"/>
        </w:rPr>
        <w:tab/>
      </w:r>
      <w:r w:rsidR="00C648E8" w:rsidRPr="00260035">
        <w:rPr>
          <w:rStyle w:val="eop"/>
          <w:color w:val="000000"/>
        </w:rPr>
        <w:tab/>
      </w:r>
      <w:r w:rsidR="00C648E8" w:rsidRPr="00260035">
        <w:rPr>
          <w:rStyle w:val="eop"/>
          <w:color w:val="000000"/>
        </w:rPr>
        <w:tab/>
      </w:r>
      <w:r w:rsidR="00B107CF">
        <w:rPr>
          <w:rStyle w:val="eop"/>
          <w:color w:val="000000"/>
        </w:rPr>
        <w:t>Heather Mc</w:t>
      </w:r>
      <w:r w:rsidR="00570351">
        <w:rPr>
          <w:rStyle w:val="eop"/>
          <w:color w:val="000000"/>
        </w:rPr>
        <w:t>Cune Brune (</w:t>
      </w:r>
      <w:r w:rsidR="00696CF3">
        <w:rPr>
          <w:rStyle w:val="eop"/>
          <w:color w:val="000000"/>
        </w:rPr>
        <w:t>23/24)</w:t>
      </w:r>
    </w:p>
    <w:p w14:paraId="68E0EBDA" w14:textId="380EEF3E" w:rsidR="008D57CC" w:rsidRPr="00260035" w:rsidRDefault="008D57CC" w:rsidP="008D57CC">
      <w:pPr>
        <w:pStyle w:val="paragraph"/>
        <w:spacing w:before="0" w:beforeAutospacing="0" w:after="0" w:afterAutospacing="0"/>
        <w:ind w:firstLine="720"/>
        <w:textAlignment w:val="baseline"/>
        <w:rPr>
          <w:color w:val="000000"/>
          <w:sz w:val="18"/>
          <w:szCs w:val="18"/>
        </w:rPr>
      </w:pPr>
      <w:r w:rsidRPr="00260035">
        <w:rPr>
          <w:rStyle w:val="normaltextrun"/>
          <w:color w:val="000000"/>
        </w:rPr>
        <w:t>Graphic Design:</w:t>
      </w:r>
      <w:r w:rsidRPr="00260035">
        <w:rPr>
          <w:rStyle w:val="tabchar"/>
          <w:color w:val="000000"/>
        </w:rPr>
        <w:t xml:space="preserve"> </w:t>
      </w:r>
      <w:r w:rsidRPr="00260035">
        <w:rPr>
          <w:rStyle w:val="eop"/>
          <w:color w:val="000000"/>
        </w:rPr>
        <w:t> </w:t>
      </w:r>
      <w:r w:rsidR="00570351">
        <w:rPr>
          <w:rStyle w:val="eop"/>
          <w:color w:val="000000"/>
        </w:rPr>
        <w:tab/>
      </w:r>
      <w:r w:rsidR="00570351">
        <w:rPr>
          <w:rStyle w:val="eop"/>
          <w:color w:val="000000"/>
        </w:rPr>
        <w:tab/>
      </w:r>
      <w:r w:rsidR="001E6A87">
        <w:rPr>
          <w:rStyle w:val="eop"/>
          <w:color w:val="000000"/>
        </w:rPr>
        <w:tab/>
      </w:r>
      <w:proofErr w:type="spellStart"/>
      <w:r w:rsidR="00220458">
        <w:rPr>
          <w:rStyle w:val="eop"/>
          <w:color w:val="000000"/>
        </w:rPr>
        <w:t>Hui</w:t>
      </w:r>
      <w:r w:rsidR="00D357E4">
        <w:rPr>
          <w:rStyle w:val="eop"/>
          <w:color w:val="000000"/>
        </w:rPr>
        <w:t>won</w:t>
      </w:r>
      <w:proofErr w:type="spellEnd"/>
      <w:r w:rsidR="00D357E4">
        <w:rPr>
          <w:rStyle w:val="eop"/>
          <w:color w:val="000000"/>
        </w:rPr>
        <w:t xml:space="preserve"> Lim (23/24) </w:t>
      </w:r>
      <w:r w:rsidR="001E6A87">
        <w:rPr>
          <w:rStyle w:val="eop"/>
          <w:color w:val="000000"/>
        </w:rPr>
        <w:t>Emily Burns (24/25)</w:t>
      </w:r>
    </w:p>
    <w:p w14:paraId="17C500A9" w14:textId="2DFF3520" w:rsidR="008D57CC" w:rsidRPr="00260035" w:rsidRDefault="008D57CC" w:rsidP="008D57CC">
      <w:pPr>
        <w:pStyle w:val="paragraph"/>
        <w:spacing w:before="0" w:beforeAutospacing="0" w:after="0" w:afterAutospacing="0"/>
        <w:ind w:firstLine="720"/>
        <w:textAlignment w:val="baseline"/>
        <w:rPr>
          <w:color w:val="000000"/>
          <w:sz w:val="18"/>
          <w:szCs w:val="18"/>
        </w:rPr>
      </w:pPr>
      <w:r w:rsidRPr="00260035">
        <w:rPr>
          <w:rStyle w:val="normaltextrun"/>
          <w:color w:val="000000"/>
        </w:rPr>
        <w:t>Landscape Architecture:</w:t>
      </w:r>
      <w:r w:rsidRPr="00260035">
        <w:rPr>
          <w:rStyle w:val="tabchar"/>
          <w:color w:val="000000"/>
        </w:rPr>
        <w:t xml:space="preserve"> </w:t>
      </w:r>
      <w:r w:rsidRPr="00260035">
        <w:rPr>
          <w:rStyle w:val="eop"/>
          <w:color w:val="000000"/>
        </w:rPr>
        <w:t> </w:t>
      </w:r>
      <w:r w:rsidR="00C648E8" w:rsidRPr="00260035">
        <w:rPr>
          <w:rStyle w:val="eop"/>
          <w:color w:val="000000"/>
        </w:rPr>
        <w:tab/>
      </w:r>
      <w:r w:rsidR="008538CA">
        <w:rPr>
          <w:rStyle w:val="eop"/>
          <w:color w:val="000000"/>
        </w:rPr>
        <w:tab/>
      </w:r>
      <w:r w:rsidR="00ED1B7A">
        <w:rPr>
          <w:rStyle w:val="eop"/>
          <w:color w:val="000000"/>
        </w:rPr>
        <w:t xml:space="preserve">Amaryllis Park </w:t>
      </w:r>
      <w:r w:rsidR="00570351">
        <w:rPr>
          <w:rStyle w:val="eop"/>
          <w:color w:val="000000"/>
        </w:rPr>
        <w:t>(</w:t>
      </w:r>
      <w:r w:rsidR="00D26437">
        <w:rPr>
          <w:rStyle w:val="eop"/>
          <w:color w:val="000000"/>
        </w:rPr>
        <w:t>23/24)</w:t>
      </w:r>
    </w:p>
    <w:p w14:paraId="7BB70D89" w14:textId="2AB49DB6" w:rsidR="008D57CC" w:rsidRPr="00260035" w:rsidRDefault="008D57CC" w:rsidP="00E14A1D">
      <w:pPr>
        <w:pStyle w:val="paragraph"/>
        <w:spacing w:before="0" w:beforeAutospacing="0" w:after="0" w:afterAutospacing="0"/>
        <w:ind w:firstLine="720"/>
        <w:textAlignment w:val="baseline"/>
        <w:rPr>
          <w:color w:val="000000"/>
          <w:sz w:val="18"/>
          <w:szCs w:val="18"/>
        </w:rPr>
      </w:pPr>
      <w:r w:rsidRPr="00260035">
        <w:rPr>
          <w:rStyle w:val="normaltextrun"/>
          <w:color w:val="000000"/>
        </w:rPr>
        <w:t>Music:</w:t>
      </w:r>
      <w:r w:rsidRPr="00260035">
        <w:rPr>
          <w:rStyle w:val="tabchar"/>
          <w:color w:val="000000"/>
        </w:rPr>
        <w:t xml:space="preserve"> </w:t>
      </w:r>
      <w:r w:rsidRPr="00260035">
        <w:rPr>
          <w:rStyle w:val="eop"/>
          <w:color w:val="000000"/>
        </w:rPr>
        <w:t> </w:t>
      </w:r>
      <w:r w:rsidR="00C648E8" w:rsidRPr="00260035">
        <w:rPr>
          <w:rStyle w:val="eop"/>
          <w:color w:val="000000"/>
        </w:rPr>
        <w:tab/>
      </w:r>
      <w:r w:rsidR="00C648E8" w:rsidRPr="00260035">
        <w:rPr>
          <w:rStyle w:val="eop"/>
          <w:color w:val="000000"/>
        </w:rPr>
        <w:tab/>
      </w:r>
      <w:r w:rsidR="00C648E8" w:rsidRPr="00260035">
        <w:rPr>
          <w:rStyle w:val="eop"/>
          <w:color w:val="000000"/>
        </w:rPr>
        <w:tab/>
      </w:r>
      <w:r w:rsidR="00C648E8" w:rsidRPr="00260035">
        <w:rPr>
          <w:rStyle w:val="eop"/>
          <w:color w:val="000000"/>
        </w:rPr>
        <w:tab/>
      </w:r>
      <w:r w:rsidR="00740A34">
        <w:rPr>
          <w:rStyle w:val="eop"/>
          <w:color w:val="000000"/>
        </w:rPr>
        <w:t>David Stambler</w:t>
      </w:r>
      <w:r w:rsidR="00CF2BB6">
        <w:rPr>
          <w:rStyle w:val="eop"/>
          <w:color w:val="000000"/>
        </w:rPr>
        <w:t xml:space="preserve"> (23/24, 24/25)</w:t>
      </w:r>
    </w:p>
    <w:p w14:paraId="115D6C60" w14:textId="0DC0D16D" w:rsidR="000B099F" w:rsidRDefault="008D57CC" w:rsidP="000B099F">
      <w:pPr>
        <w:pStyle w:val="paragraph"/>
        <w:spacing w:before="0" w:beforeAutospacing="0" w:after="0" w:afterAutospacing="0"/>
        <w:ind w:left="720" w:right="60"/>
        <w:textAlignment w:val="baseline"/>
        <w:rPr>
          <w:rStyle w:val="eop"/>
          <w:color w:val="000000"/>
        </w:rPr>
      </w:pPr>
      <w:r w:rsidRPr="00260035">
        <w:rPr>
          <w:rStyle w:val="normaltextrun"/>
          <w:color w:val="000000"/>
        </w:rPr>
        <w:t>Visual Arts:</w:t>
      </w:r>
      <w:r w:rsidRPr="00260035">
        <w:rPr>
          <w:rStyle w:val="eop"/>
          <w:color w:val="000000"/>
        </w:rPr>
        <w:t> </w:t>
      </w:r>
      <w:r w:rsidR="00C648E8" w:rsidRPr="00260035">
        <w:rPr>
          <w:rStyle w:val="eop"/>
          <w:color w:val="000000"/>
        </w:rPr>
        <w:tab/>
      </w:r>
      <w:r w:rsidR="00C648E8" w:rsidRPr="00260035">
        <w:rPr>
          <w:rStyle w:val="eop"/>
          <w:color w:val="000000"/>
        </w:rPr>
        <w:tab/>
      </w:r>
      <w:r w:rsidR="00C648E8" w:rsidRPr="00260035">
        <w:rPr>
          <w:rStyle w:val="eop"/>
          <w:color w:val="000000"/>
        </w:rPr>
        <w:tab/>
      </w:r>
      <w:r w:rsidR="00C648E8" w:rsidRPr="00260035">
        <w:rPr>
          <w:rStyle w:val="eop"/>
          <w:color w:val="000000"/>
        </w:rPr>
        <w:tab/>
      </w:r>
      <w:r w:rsidR="009D7286">
        <w:rPr>
          <w:rStyle w:val="eop"/>
          <w:color w:val="000000"/>
        </w:rPr>
        <w:t>Ann Holt</w:t>
      </w:r>
      <w:r w:rsidR="00E21AA0">
        <w:rPr>
          <w:rStyle w:val="eop"/>
          <w:color w:val="000000"/>
        </w:rPr>
        <w:t xml:space="preserve"> </w:t>
      </w:r>
      <w:r w:rsidR="00E8501F">
        <w:rPr>
          <w:rStyle w:val="eop"/>
          <w:color w:val="000000"/>
        </w:rPr>
        <w:t>(23/</w:t>
      </w:r>
      <w:r w:rsidR="00E21AA0">
        <w:rPr>
          <w:rStyle w:val="eop"/>
          <w:color w:val="000000"/>
        </w:rPr>
        <w:t>24, 24/25)</w:t>
      </w:r>
    </w:p>
    <w:p w14:paraId="6A77654E" w14:textId="225D63B6" w:rsidR="00D217C9" w:rsidRPr="00260035" w:rsidRDefault="00D217C9" w:rsidP="008D57CC">
      <w:pPr>
        <w:pStyle w:val="paragraph"/>
        <w:spacing w:before="0" w:beforeAutospacing="0" w:after="0" w:afterAutospacing="0"/>
        <w:ind w:left="720" w:right="60"/>
        <w:textAlignment w:val="baseline"/>
        <w:rPr>
          <w:color w:val="000000"/>
          <w:sz w:val="18"/>
          <w:szCs w:val="18"/>
        </w:rPr>
      </w:pPr>
      <w:r>
        <w:rPr>
          <w:rStyle w:val="eop"/>
          <w:color w:val="000000"/>
        </w:rPr>
        <w:t>Theatre</w:t>
      </w:r>
      <w:r>
        <w:rPr>
          <w:rStyle w:val="eop"/>
          <w:color w:val="000000"/>
        </w:rPr>
        <w:tab/>
      </w:r>
      <w:r>
        <w:rPr>
          <w:rStyle w:val="eop"/>
          <w:color w:val="000000"/>
        </w:rPr>
        <w:tab/>
      </w:r>
      <w:r>
        <w:rPr>
          <w:rStyle w:val="eop"/>
          <w:color w:val="000000"/>
        </w:rPr>
        <w:tab/>
      </w:r>
      <w:r>
        <w:rPr>
          <w:rStyle w:val="eop"/>
          <w:color w:val="000000"/>
        </w:rPr>
        <w:tab/>
      </w:r>
      <w:r w:rsidR="00570351">
        <w:rPr>
          <w:rStyle w:val="eop"/>
          <w:color w:val="000000"/>
        </w:rPr>
        <w:t>Charlene Gross (</w:t>
      </w:r>
      <w:r w:rsidR="00316510">
        <w:rPr>
          <w:rStyle w:val="eop"/>
          <w:color w:val="000000"/>
        </w:rPr>
        <w:t>23/24)</w:t>
      </w:r>
    </w:p>
    <w:p w14:paraId="017657E0" w14:textId="242D0469" w:rsidR="008D57CC" w:rsidRPr="00260035" w:rsidRDefault="008D57CC" w:rsidP="008D57CC">
      <w:pPr>
        <w:pStyle w:val="paragraph"/>
        <w:spacing w:before="0" w:beforeAutospacing="0" w:after="0" w:afterAutospacing="0"/>
        <w:ind w:left="720" w:right="60"/>
        <w:textAlignment w:val="baseline"/>
        <w:rPr>
          <w:color w:val="000000"/>
          <w:sz w:val="18"/>
          <w:szCs w:val="18"/>
        </w:rPr>
      </w:pPr>
      <w:r w:rsidRPr="00260035">
        <w:rPr>
          <w:rStyle w:val="normaltextrun"/>
          <w:color w:val="000000"/>
        </w:rPr>
        <w:t>Faculty Council: </w:t>
      </w:r>
      <w:r w:rsidR="00570351">
        <w:rPr>
          <w:rStyle w:val="normaltextrun"/>
          <w:color w:val="000000"/>
        </w:rPr>
        <w:tab/>
      </w:r>
      <w:r w:rsidR="00570351">
        <w:rPr>
          <w:rStyle w:val="normaltextrun"/>
          <w:color w:val="000000"/>
        </w:rPr>
        <w:tab/>
      </w:r>
      <w:r w:rsidR="00570351">
        <w:rPr>
          <w:rStyle w:val="normaltextrun"/>
          <w:color w:val="000000"/>
        </w:rPr>
        <w:tab/>
      </w:r>
      <w:r w:rsidR="00FF1142">
        <w:rPr>
          <w:rStyle w:val="normaltextrun"/>
          <w:color w:val="000000"/>
        </w:rPr>
        <w:t>Charlene Gross</w:t>
      </w:r>
    </w:p>
    <w:p w14:paraId="3415ED7D" w14:textId="1A513D78" w:rsidR="008D57CC" w:rsidRPr="00260035" w:rsidRDefault="008D57CC" w:rsidP="008D57CC">
      <w:pPr>
        <w:pStyle w:val="paragraph"/>
        <w:spacing w:before="0" w:beforeAutospacing="0" w:after="0" w:afterAutospacing="0"/>
        <w:ind w:left="720" w:right="60"/>
        <w:textAlignment w:val="baseline"/>
        <w:rPr>
          <w:color w:val="000000"/>
          <w:sz w:val="18"/>
          <w:szCs w:val="18"/>
        </w:rPr>
      </w:pPr>
      <w:r w:rsidRPr="00260035">
        <w:rPr>
          <w:rStyle w:val="normaltextrun"/>
          <w:color w:val="000000"/>
        </w:rPr>
        <w:t>Center for the Performing Arts:</w:t>
      </w:r>
      <w:r w:rsidRPr="00260035">
        <w:rPr>
          <w:rStyle w:val="eop"/>
          <w:color w:val="000000"/>
        </w:rPr>
        <w:t> </w:t>
      </w:r>
      <w:r w:rsidR="00C648E8" w:rsidRPr="00260035">
        <w:rPr>
          <w:rStyle w:val="eop"/>
          <w:color w:val="000000"/>
        </w:rPr>
        <w:tab/>
      </w:r>
      <w:r w:rsidR="00570351">
        <w:rPr>
          <w:rStyle w:val="eop"/>
          <w:color w:val="000000"/>
        </w:rPr>
        <w:t>Linda Struble (</w:t>
      </w:r>
      <w:r w:rsidR="00AD13FE">
        <w:rPr>
          <w:rStyle w:val="eop"/>
          <w:color w:val="000000"/>
        </w:rPr>
        <w:t>23/24)</w:t>
      </w:r>
    </w:p>
    <w:p w14:paraId="4844A855" w14:textId="5D033A72" w:rsidR="008D57CC" w:rsidRPr="00260035" w:rsidRDefault="008D57CC" w:rsidP="008D57CC">
      <w:pPr>
        <w:pStyle w:val="paragraph"/>
        <w:spacing w:before="0" w:beforeAutospacing="0" w:after="0" w:afterAutospacing="0"/>
        <w:ind w:left="720" w:right="60"/>
        <w:textAlignment w:val="baseline"/>
        <w:rPr>
          <w:color w:val="000000"/>
          <w:sz w:val="18"/>
          <w:szCs w:val="18"/>
        </w:rPr>
      </w:pPr>
      <w:r w:rsidRPr="00260035">
        <w:rPr>
          <w:rStyle w:val="normaltextrun"/>
          <w:color w:val="000000"/>
        </w:rPr>
        <w:t>Palmer Museum of Art:</w:t>
      </w:r>
      <w:r w:rsidRPr="00260035">
        <w:rPr>
          <w:rStyle w:val="eop"/>
          <w:color w:val="000000"/>
        </w:rPr>
        <w:t> </w:t>
      </w:r>
      <w:r w:rsidR="00C648E8" w:rsidRPr="00260035">
        <w:rPr>
          <w:rStyle w:val="eop"/>
          <w:color w:val="000000"/>
        </w:rPr>
        <w:tab/>
      </w:r>
      <w:r w:rsidR="00C648E8" w:rsidRPr="00260035">
        <w:rPr>
          <w:rStyle w:val="eop"/>
          <w:color w:val="000000"/>
        </w:rPr>
        <w:tab/>
      </w:r>
      <w:r w:rsidR="00C17F35">
        <w:rPr>
          <w:rStyle w:val="eop"/>
          <w:color w:val="000000"/>
        </w:rPr>
        <w:t>Joyce Robinson (23/24, 24/25)</w:t>
      </w:r>
    </w:p>
    <w:p w14:paraId="0CFA94A5" w14:textId="6D8EEC8D" w:rsidR="008D57CC" w:rsidRDefault="008D57CC" w:rsidP="008D57CC">
      <w:pPr>
        <w:pStyle w:val="paragraph"/>
        <w:spacing w:before="0" w:beforeAutospacing="0" w:after="0" w:afterAutospacing="0"/>
        <w:ind w:left="720" w:right="60"/>
        <w:textAlignment w:val="baseline"/>
        <w:rPr>
          <w:rStyle w:val="eop"/>
          <w:color w:val="000000"/>
        </w:rPr>
      </w:pPr>
      <w:r w:rsidRPr="00260035">
        <w:rPr>
          <w:rStyle w:val="normaltextrun"/>
          <w:color w:val="000000"/>
        </w:rPr>
        <w:t>Office of Digital Leaning:</w:t>
      </w:r>
      <w:r w:rsidRPr="00260035">
        <w:rPr>
          <w:rStyle w:val="eop"/>
          <w:color w:val="000000"/>
        </w:rPr>
        <w:t> </w:t>
      </w:r>
      <w:r w:rsidR="00C648E8" w:rsidRPr="00260035">
        <w:rPr>
          <w:rStyle w:val="eop"/>
          <w:color w:val="000000"/>
        </w:rPr>
        <w:tab/>
      </w:r>
      <w:r w:rsidR="00C648E8" w:rsidRPr="00260035">
        <w:rPr>
          <w:rStyle w:val="eop"/>
          <w:color w:val="000000"/>
        </w:rPr>
        <w:tab/>
      </w:r>
      <w:r w:rsidR="00A747B1">
        <w:rPr>
          <w:rStyle w:val="eop"/>
          <w:color w:val="000000"/>
        </w:rPr>
        <w:t>Deb Gulick (23/24, 24/25)</w:t>
      </w:r>
    </w:p>
    <w:p w14:paraId="290D2D0A" w14:textId="468F2C46" w:rsidR="00664328" w:rsidRPr="00260035" w:rsidRDefault="00664328" w:rsidP="00664328">
      <w:pPr>
        <w:pStyle w:val="paragraph"/>
        <w:spacing w:before="0" w:beforeAutospacing="0" w:after="0" w:afterAutospacing="0"/>
        <w:ind w:left="720" w:right="60"/>
        <w:textAlignment w:val="baseline"/>
        <w:rPr>
          <w:color w:val="000000"/>
          <w:sz w:val="18"/>
          <w:szCs w:val="18"/>
        </w:rPr>
      </w:pPr>
      <w:r>
        <w:rPr>
          <w:rStyle w:val="eop"/>
          <w:color w:val="000000"/>
        </w:rPr>
        <w:t>Staff Advisory Council</w:t>
      </w:r>
      <w:r>
        <w:rPr>
          <w:rStyle w:val="eop"/>
          <w:color w:val="000000"/>
        </w:rPr>
        <w:tab/>
      </w:r>
      <w:r>
        <w:rPr>
          <w:rStyle w:val="eop"/>
          <w:color w:val="000000"/>
        </w:rPr>
        <w:tab/>
        <w:t>Barbara Cutler (23/24)</w:t>
      </w:r>
    </w:p>
    <w:p w14:paraId="04252BF4" w14:textId="77777777" w:rsidR="008D57CC" w:rsidRPr="00260035" w:rsidRDefault="008D57CC" w:rsidP="008D57CC">
      <w:pPr>
        <w:pStyle w:val="paragraph"/>
        <w:spacing w:before="0" w:beforeAutospacing="0" w:after="0" w:afterAutospacing="0"/>
        <w:ind w:left="720" w:right="60"/>
        <w:textAlignment w:val="baseline"/>
        <w:rPr>
          <w:color w:val="000000"/>
          <w:sz w:val="18"/>
          <w:szCs w:val="18"/>
        </w:rPr>
      </w:pPr>
      <w:r w:rsidRPr="00260035">
        <w:rPr>
          <w:rStyle w:val="normaltextrun"/>
          <w:color w:val="000000"/>
        </w:rPr>
        <w:t>Dean’s Office:</w:t>
      </w:r>
      <w:r w:rsidRPr="00260035">
        <w:rPr>
          <w:rStyle w:val="eop"/>
          <w:color w:val="000000"/>
        </w:rPr>
        <w:t> </w:t>
      </w:r>
      <w:r w:rsidR="00C648E8" w:rsidRPr="00260035">
        <w:rPr>
          <w:rStyle w:val="eop"/>
          <w:color w:val="000000"/>
        </w:rPr>
        <w:tab/>
      </w:r>
      <w:r w:rsidR="00C648E8" w:rsidRPr="00260035">
        <w:rPr>
          <w:rStyle w:val="eop"/>
          <w:color w:val="000000"/>
        </w:rPr>
        <w:tab/>
      </w:r>
      <w:r w:rsidR="00C648E8" w:rsidRPr="00260035">
        <w:rPr>
          <w:rStyle w:val="eop"/>
          <w:color w:val="000000"/>
        </w:rPr>
        <w:tab/>
        <w:t>Kate Domico</w:t>
      </w:r>
      <w:r w:rsidR="00E14A1D">
        <w:rPr>
          <w:rStyle w:val="eop"/>
          <w:color w:val="000000"/>
        </w:rPr>
        <w:t xml:space="preserve"> </w:t>
      </w:r>
    </w:p>
    <w:p w14:paraId="2113D0FC" w14:textId="12073E88" w:rsidR="008D57CC" w:rsidRPr="00260035" w:rsidRDefault="008D57CC" w:rsidP="008D57CC">
      <w:pPr>
        <w:pStyle w:val="paragraph"/>
        <w:spacing w:before="0" w:beforeAutospacing="0" w:after="0" w:afterAutospacing="0"/>
        <w:ind w:left="720" w:right="60"/>
        <w:textAlignment w:val="baseline"/>
        <w:rPr>
          <w:color w:val="000000"/>
          <w:sz w:val="18"/>
          <w:szCs w:val="18"/>
        </w:rPr>
      </w:pPr>
      <w:r w:rsidRPr="00260035">
        <w:rPr>
          <w:rStyle w:val="normaltextrun"/>
          <w:color w:val="000000"/>
        </w:rPr>
        <w:t>Undergraduate Student:</w:t>
      </w:r>
      <w:r w:rsidRPr="00260035">
        <w:rPr>
          <w:rStyle w:val="eop"/>
          <w:color w:val="000000"/>
        </w:rPr>
        <w:t> </w:t>
      </w:r>
      <w:r w:rsidR="00C648E8" w:rsidRPr="00260035">
        <w:rPr>
          <w:rStyle w:val="eop"/>
          <w:color w:val="000000"/>
        </w:rPr>
        <w:tab/>
      </w:r>
      <w:r w:rsidR="00C648E8" w:rsidRPr="00260035">
        <w:rPr>
          <w:rStyle w:val="eop"/>
          <w:color w:val="000000"/>
        </w:rPr>
        <w:tab/>
      </w:r>
      <w:r w:rsidR="00877BA0">
        <w:rPr>
          <w:rStyle w:val="eop"/>
          <w:color w:val="000000"/>
        </w:rPr>
        <w:t xml:space="preserve">Tegan </w:t>
      </w:r>
      <w:r w:rsidR="00155A84">
        <w:rPr>
          <w:rStyle w:val="eop"/>
          <w:color w:val="000000"/>
        </w:rPr>
        <w:t>Lochner</w:t>
      </w:r>
      <w:r w:rsidR="00FC5E70">
        <w:rPr>
          <w:rStyle w:val="eop"/>
          <w:color w:val="000000"/>
        </w:rPr>
        <w:t xml:space="preserve"> (23/24, 24/25)</w:t>
      </w:r>
    </w:p>
    <w:p w14:paraId="104526DF" w14:textId="24A3AC41" w:rsidR="008D57CC" w:rsidRDefault="008D57CC" w:rsidP="008D57CC">
      <w:pPr>
        <w:pStyle w:val="paragraph"/>
        <w:spacing w:before="0" w:beforeAutospacing="0" w:after="0" w:afterAutospacing="0"/>
        <w:ind w:left="720" w:right="60"/>
        <w:textAlignment w:val="baseline"/>
        <w:rPr>
          <w:rStyle w:val="eop"/>
          <w:color w:val="000000"/>
        </w:rPr>
      </w:pPr>
      <w:r w:rsidRPr="00260035">
        <w:rPr>
          <w:rStyle w:val="normaltextrun"/>
          <w:color w:val="000000"/>
        </w:rPr>
        <w:t>Graduate Student:</w:t>
      </w:r>
      <w:r w:rsidRPr="00260035">
        <w:rPr>
          <w:rStyle w:val="eop"/>
          <w:color w:val="000000"/>
        </w:rPr>
        <w:t> </w:t>
      </w:r>
      <w:r w:rsidR="00C648E8" w:rsidRPr="00260035">
        <w:rPr>
          <w:rStyle w:val="eop"/>
          <w:color w:val="000000"/>
        </w:rPr>
        <w:tab/>
      </w:r>
      <w:r w:rsidR="00C648E8" w:rsidRPr="00260035">
        <w:rPr>
          <w:rStyle w:val="eop"/>
          <w:color w:val="000000"/>
        </w:rPr>
        <w:tab/>
      </w:r>
      <w:r w:rsidR="00C648E8" w:rsidRPr="00260035">
        <w:rPr>
          <w:rStyle w:val="eop"/>
          <w:color w:val="000000"/>
        </w:rPr>
        <w:tab/>
      </w:r>
      <w:r w:rsidR="00155A84">
        <w:rPr>
          <w:rStyle w:val="eop"/>
          <w:color w:val="000000"/>
        </w:rPr>
        <w:t>Negar Dehghan</w:t>
      </w:r>
      <w:r w:rsidR="00FC5E70">
        <w:rPr>
          <w:rStyle w:val="eop"/>
          <w:color w:val="000000"/>
        </w:rPr>
        <w:t xml:space="preserve"> (23/24)</w:t>
      </w:r>
    </w:p>
    <w:p w14:paraId="47F0EBE3" w14:textId="77777777" w:rsidR="008D57CC" w:rsidRPr="00260035" w:rsidRDefault="008D57CC" w:rsidP="00F10E00">
      <w:pPr>
        <w:rPr>
          <w:b/>
          <w:color w:val="000000"/>
        </w:rPr>
      </w:pPr>
    </w:p>
    <w:p w14:paraId="00964A1F" w14:textId="77777777" w:rsidR="008D57CC" w:rsidRDefault="008D57CC" w:rsidP="00F10E00">
      <w:pPr>
        <w:rPr>
          <w:b/>
          <w:color w:val="000000"/>
        </w:rPr>
      </w:pPr>
    </w:p>
    <w:p w14:paraId="20A634E5" w14:textId="77777777" w:rsidR="008D57CC" w:rsidRPr="008D57CC" w:rsidRDefault="008D57CC" w:rsidP="00F10E00">
      <w:pPr>
        <w:rPr>
          <w:b/>
          <w:color w:val="000000"/>
        </w:rPr>
      </w:pPr>
    </w:p>
    <w:p w14:paraId="2348006C" w14:textId="77777777" w:rsidR="00F10E00" w:rsidRPr="00437716" w:rsidRDefault="00F10E00" w:rsidP="00F10E00">
      <w:pPr>
        <w:rPr>
          <w:color w:val="000000"/>
        </w:rPr>
      </w:pPr>
      <w:r w:rsidRPr="00437716">
        <w:rPr>
          <w:b/>
          <w:color w:val="000000"/>
        </w:rPr>
        <w:t>GRADUATE COUNCIL COMMITTEE ON FELLOWSHIPS AND AWARDS</w:t>
      </w:r>
      <w:r w:rsidRPr="00437716">
        <w:rPr>
          <w:color w:val="000000"/>
        </w:rPr>
        <w:t> </w:t>
      </w:r>
    </w:p>
    <w:p w14:paraId="1C44FC4D" w14:textId="77777777" w:rsidR="00D25418" w:rsidRDefault="00D25418" w:rsidP="00F10E00">
      <w:pPr>
        <w:rPr>
          <w:color w:val="000000"/>
        </w:rPr>
      </w:pPr>
    </w:p>
    <w:p w14:paraId="1D8FD5A0" w14:textId="31EEB7A0" w:rsidR="006B1F74" w:rsidRDefault="000B5D49" w:rsidP="00F10E00">
      <w:pPr>
        <w:rPr>
          <w:color w:val="000000"/>
        </w:rPr>
      </w:pPr>
      <w:r w:rsidRPr="00185746">
        <w:rPr>
          <w:color w:val="000000"/>
        </w:rPr>
        <w:t xml:space="preserve">Sarah Genevieve Burghart Rice </w:t>
      </w:r>
      <w:r w:rsidR="00DC742F" w:rsidRPr="00185746">
        <w:rPr>
          <w:color w:val="000000"/>
        </w:rPr>
        <w:t>(University)</w:t>
      </w:r>
    </w:p>
    <w:p w14:paraId="32032D6F" w14:textId="77777777" w:rsidR="00CE4A3C" w:rsidRDefault="00F10E00" w:rsidP="00F10E00">
      <w:pPr>
        <w:rPr>
          <w:b/>
          <w:color w:val="000000"/>
        </w:rPr>
      </w:pPr>
      <w:r>
        <w:rPr>
          <w:color w:val="000000"/>
        </w:rPr>
        <w:t> </w:t>
      </w:r>
    </w:p>
    <w:p w14:paraId="3EF2D666" w14:textId="77777777" w:rsidR="00D25418" w:rsidRDefault="00F10E00" w:rsidP="00F10E00">
      <w:pPr>
        <w:rPr>
          <w:color w:val="000000"/>
        </w:rPr>
      </w:pPr>
      <w:r w:rsidRPr="00437716">
        <w:rPr>
          <w:b/>
          <w:color w:val="000000"/>
        </w:rPr>
        <w:t>GRADUATE COUNCIL SUBCOMMITTEE ON NEW AND REVISED PROGRAMS AND COURSES</w:t>
      </w:r>
      <w:r w:rsidRPr="00437716">
        <w:rPr>
          <w:color w:val="000000"/>
        </w:rPr>
        <w:t xml:space="preserve"> </w:t>
      </w:r>
    </w:p>
    <w:p w14:paraId="0517EBCD" w14:textId="77777777" w:rsidR="00D25418" w:rsidRDefault="00D25418" w:rsidP="00F10E00">
      <w:pPr>
        <w:rPr>
          <w:color w:val="000000"/>
        </w:rPr>
      </w:pPr>
    </w:p>
    <w:p w14:paraId="01BDC017" w14:textId="244F1F8D" w:rsidR="00F10E00" w:rsidRDefault="00F10E00" w:rsidP="00F10E00">
      <w:pPr>
        <w:rPr>
          <w:color w:val="000000"/>
        </w:rPr>
      </w:pPr>
      <w:r w:rsidRPr="00314B5A">
        <w:rPr>
          <w:color w:val="000000"/>
        </w:rPr>
        <w:t>Andy Cole </w:t>
      </w:r>
      <w:r w:rsidR="00C410AF" w:rsidRPr="00314B5A">
        <w:rPr>
          <w:color w:val="000000"/>
        </w:rPr>
        <w:t>(</w:t>
      </w:r>
      <w:r w:rsidR="00B24F6E" w:rsidRPr="00314B5A">
        <w:rPr>
          <w:color w:val="000000"/>
        </w:rPr>
        <w:t>202</w:t>
      </w:r>
      <w:r w:rsidR="003765AE" w:rsidRPr="00314B5A">
        <w:rPr>
          <w:color w:val="000000"/>
        </w:rPr>
        <w:t>3</w:t>
      </w:r>
      <w:r w:rsidR="009058FF" w:rsidRPr="00314B5A">
        <w:rPr>
          <w:color w:val="000000"/>
        </w:rPr>
        <w:t>-202</w:t>
      </w:r>
      <w:r w:rsidR="003765AE" w:rsidRPr="00314B5A">
        <w:rPr>
          <w:color w:val="000000"/>
        </w:rPr>
        <w:t>4</w:t>
      </w:r>
      <w:r w:rsidR="00365AD2" w:rsidRPr="009A19D2">
        <w:rPr>
          <w:color w:val="000000"/>
        </w:rPr>
        <w:t xml:space="preserve">) </w:t>
      </w:r>
      <w:r w:rsidRPr="009A19D2">
        <w:rPr>
          <w:color w:val="000000"/>
        </w:rPr>
        <w:t>(</w:t>
      </w:r>
      <w:r w:rsidRPr="00B0632C">
        <w:rPr>
          <w:color w:val="000000"/>
        </w:rPr>
        <w:t>one-year term but can remain indefinitely)</w:t>
      </w:r>
      <w:r w:rsidR="00046FC7">
        <w:rPr>
          <w:color w:val="000000"/>
        </w:rPr>
        <w:t xml:space="preserve"> (University)</w:t>
      </w:r>
    </w:p>
    <w:p w14:paraId="677ED0B3" w14:textId="77777777" w:rsidR="00F10E00" w:rsidRDefault="00F10E00" w:rsidP="00F10E00"/>
    <w:p w14:paraId="07195287" w14:textId="77777777" w:rsidR="00B14097" w:rsidRPr="000703B7" w:rsidRDefault="00B14097" w:rsidP="00F10E00"/>
    <w:p w14:paraId="717FB3F2" w14:textId="31B9AF57" w:rsidR="00630CE3" w:rsidRDefault="00B14097" w:rsidP="00630CE3">
      <w:pPr>
        <w:rPr>
          <w:b/>
        </w:rPr>
      </w:pPr>
      <w:r>
        <w:rPr>
          <w:b/>
        </w:rPr>
        <w:t xml:space="preserve">GENERAL EDUCATION </w:t>
      </w:r>
      <w:r w:rsidR="003E0459">
        <w:rPr>
          <w:b/>
        </w:rPr>
        <w:t>FACULTY SCHOLAR</w:t>
      </w:r>
    </w:p>
    <w:p w14:paraId="4B273FE0" w14:textId="77777777" w:rsidR="002959CF" w:rsidRDefault="002959CF" w:rsidP="002959CF">
      <w:pPr>
        <w:rPr>
          <w:b/>
        </w:rPr>
      </w:pPr>
    </w:p>
    <w:p w14:paraId="3BCA630B" w14:textId="3E931D21" w:rsidR="002959CF" w:rsidRDefault="00AA50DE" w:rsidP="002959CF">
      <w:pPr>
        <w:rPr>
          <w:bCs/>
        </w:rPr>
      </w:pPr>
      <w:r w:rsidRPr="001E0FB5">
        <w:rPr>
          <w:bCs/>
        </w:rPr>
        <w:t>Keith Shapiro (20</w:t>
      </w:r>
      <w:r w:rsidR="00C51E98" w:rsidRPr="001E0FB5">
        <w:rPr>
          <w:bCs/>
        </w:rPr>
        <w:t>2</w:t>
      </w:r>
      <w:r w:rsidR="001E0FB5" w:rsidRPr="001E0FB5">
        <w:rPr>
          <w:bCs/>
        </w:rPr>
        <w:t>3</w:t>
      </w:r>
      <w:r w:rsidR="002959CF" w:rsidRPr="001E0FB5">
        <w:rPr>
          <w:bCs/>
        </w:rPr>
        <w:t>-202</w:t>
      </w:r>
      <w:r w:rsidR="001E0FB5" w:rsidRPr="001E0FB5">
        <w:rPr>
          <w:bCs/>
        </w:rPr>
        <w:t>4</w:t>
      </w:r>
      <w:r w:rsidR="002959CF" w:rsidRPr="00AA50DE">
        <w:rPr>
          <w:bCs/>
        </w:rPr>
        <w:t>) (annually renewable for up to three years)</w:t>
      </w:r>
    </w:p>
    <w:p w14:paraId="0048D60E" w14:textId="05487596" w:rsidR="00F94561" w:rsidRDefault="00F94561" w:rsidP="002959CF">
      <w:pPr>
        <w:rPr>
          <w:bCs/>
        </w:rPr>
      </w:pPr>
    </w:p>
    <w:p w14:paraId="47D3AC32" w14:textId="53717ED8" w:rsidR="00F94561" w:rsidRDefault="001A69F3" w:rsidP="002959CF">
      <w:pPr>
        <w:rPr>
          <w:b/>
        </w:rPr>
      </w:pPr>
      <w:r>
        <w:rPr>
          <w:b/>
        </w:rPr>
        <w:t xml:space="preserve">GRADUATE COUNCIL SUBCOMMITTEE ON PROGRAM </w:t>
      </w:r>
      <w:r w:rsidR="00F32AD6">
        <w:rPr>
          <w:b/>
        </w:rPr>
        <w:t>REVIEW AND EVALUATION</w:t>
      </w:r>
    </w:p>
    <w:p w14:paraId="441C032E" w14:textId="01B2C5F8" w:rsidR="00F32AD6" w:rsidRDefault="00F32AD6" w:rsidP="002959CF">
      <w:pPr>
        <w:rPr>
          <w:b/>
        </w:rPr>
      </w:pPr>
    </w:p>
    <w:p w14:paraId="42616ECB" w14:textId="5B01358C" w:rsidR="00F32AD6" w:rsidRPr="00F32AD6" w:rsidRDefault="00F32AD6" w:rsidP="002959CF">
      <w:pPr>
        <w:rPr>
          <w:bCs/>
        </w:rPr>
      </w:pPr>
      <w:r w:rsidRPr="005D6067">
        <w:rPr>
          <w:bCs/>
        </w:rPr>
        <w:t>Dr. Bryan Nichols (</w:t>
      </w:r>
      <w:r w:rsidR="00C51E98" w:rsidRPr="005D6067">
        <w:rPr>
          <w:bCs/>
        </w:rPr>
        <w:t>20</w:t>
      </w:r>
      <w:r w:rsidRPr="005D6067">
        <w:rPr>
          <w:bCs/>
        </w:rPr>
        <w:t>2</w:t>
      </w:r>
      <w:r w:rsidR="005877D1" w:rsidRPr="005D6067">
        <w:rPr>
          <w:bCs/>
        </w:rPr>
        <w:t>3</w:t>
      </w:r>
      <w:r w:rsidRPr="005D6067">
        <w:rPr>
          <w:bCs/>
        </w:rPr>
        <w:t>-</w:t>
      </w:r>
      <w:r w:rsidR="00C51E98" w:rsidRPr="005D6067">
        <w:rPr>
          <w:bCs/>
        </w:rPr>
        <w:t>20</w:t>
      </w:r>
      <w:r w:rsidRPr="005D6067">
        <w:rPr>
          <w:bCs/>
        </w:rPr>
        <w:t>2</w:t>
      </w:r>
      <w:r w:rsidR="005877D1" w:rsidRPr="005D6067">
        <w:rPr>
          <w:bCs/>
        </w:rPr>
        <w:t>4</w:t>
      </w:r>
      <w:r w:rsidRPr="005D6067">
        <w:rPr>
          <w:bCs/>
        </w:rPr>
        <w:t>)</w:t>
      </w:r>
    </w:p>
    <w:p w14:paraId="5E4681B3" w14:textId="77777777" w:rsidR="00B14097" w:rsidRDefault="00B14097" w:rsidP="00630CE3">
      <w:pPr>
        <w:rPr>
          <w:b/>
        </w:rPr>
      </w:pPr>
    </w:p>
    <w:p w14:paraId="51EA8EA9" w14:textId="77777777" w:rsidR="002959CF" w:rsidRDefault="002959CF" w:rsidP="000F45F8">
      <w:pPr>
        <w:rPr>
          <w:b/>
          <w:color w:val="000000"/>
        </w:rPr>
      </w:pPr>
    </w:p>
    <w:p w14:paraId="2E6FD30B" w14:textId="77777777" w:rsidR="000F45F8" w:rsidRPr="00046FC7" w:rsidRDefault="000F45F8" w:rsidP="000F45F8">
      <w:pPr>
        <w:rPr>
          <w:color w:val="000000"/>
        </w:rPr>
      </w:pPr>
      <w:r>
        <w:rPr>
          <w:b/>
          <w:color w:val="000000"/>
        </w:rPr>
        <w:t>UNIVERSITY GRADUATE COUNCIL</w:t>
      </w:r>
      <w:r w:rsidR="00046FC7">
        <w:rPr>
          <w:b/>
          <w:color w:val="000000"/>
        </w:rPr>
        <w:t xml:space="preserve"> </w:t>
      </w:r>
    </w:p>
    <w:p w14:paraId="13002B2F" w14:textId="1AE7BD51" w:rsidR="00D25418" w:rsidRPr="0099332F" w:rsidRDefault="0099332F" w:rsidP="00F10E00">
      <w:pPr>
        <w:rPr>
          <w:color w:val="000000"/>
        </w:rPr>
      </w:pPr>
      <w:r>
        <w:rPr>
          <w:color w:val="000000"/>
        </w:rPr>
        <w:t>2022</w:t>
      </w:r>
      <w:r w:rsidR="002E2297" w:rsidRPr="0099332F">
        <w:rPr>
          <w:color w:val="000000"/>
        </w:rPr>
        <w:t xml:space="preserve"> – 202</w:t>
      </w:r>
      <w:r>
        <w:rPr>
          <w:color w:val="000000"/>
        </w:rPr>
        <w:t>5</w:t>
      </w:r>
      <w:r w:rsidR="001922CF" w:rsidRPr="0099332F">
        <w:rPr>
          <w:color w:val="000000"/>
        </w:rPr>
        <w:tab/>
      </w:r>
      <w:r>
        <w:rPr>
          <w:color w:val="000000"/>
        </w:rPr>
        <w:t>Andy Cole, Landscape Architecture</w:t>
      </w:r>
    </w:p>
    <w:p w14:paraId="088569EB" w14:textId="7BF6049F" w:rsidR="001922CF" w:rsidRPr="0099332F" w:rsidRDefault="001922CF" w:rsidP="00F10E00">
      <w:pPr>
        <w:rPr>
          <w:color w:val="000000"/>
        </w:rPr>
      </w:pPr>
      <w:r w:rsidRPr="0099332F">
        <w:rPr>
          <w:color w:val="000000"/>
        </w:rPr>
        <w:t>2022</w:t>
      </w:r>
      <w:r w:rsidR="0099332F">
        <w:rPr>
          <w:color w:val="000000"/>
        </w:rPr>
        <w:t xml:space="preserve"> - 2025</w:t>
      </w:r>
      <w:r w:rsidRPr="0099332F">
        <w:rPr>
          <w:color w:val="000000"/>
        </w:rPr>
        <w:tab/>
      </w:r>
      <w:r w:rsidR="0099332F">
        <w:rPr>
          <w:color w:val="000000"/>
        </w:rPr>
        <w:t>Sarah Watts, Music</w:t>
      </w:r>
    </w:p>
    <w:p w14:paraId="013D068F" w14:textId="0DBCE0F9" w:rsidR="00F47632" w:rsidRPr="0099332F" w:rsidRDefault="002E2297" w:rsidP="00F10E00">
      <w:pPr>
        <w:rPr>
          <w:color w:val="000000"/>
        </w:rPr>
      </w:pPr>
      <w:r w:rsidRPr="0099332F">
        <w:rPr>
          <w:color w:val="000000"/>
        </w:rPr>
        <w:t>20</w:t>
      </w:r>
      <w:r w:rsidR="0099332F">
        <w:rPr>
          <w:color w:val="000000"/>
        </w:rPr>
        <w:t>22</w:t>
      </w:r>
      <w:r w:rsidRPr="0099332F">
        <w:rPr>
          <w:color w:val="000000"/>
        </w:rPr>
        <w:t xml:space="preserve"> – 202</w:t>
      </w:r>
      <w:r w:rsidR="0099332F">
        <w:rPr>
          <w:color w:val="000000"/>
        </w:rPr>
        <w:t>5</w:t>
      </w:r>
      <w:r w:rsidRPr="0099332F">
        <w:rPr>
          <w:color w:val="000000"/>
        </w:rPr>
        <w:tab/>
      </w:r>
      <w:r w:rsidR="0099332F">
        <w:rPr>
          <w:color w:val="000000"/>
        </w:rPr>
        <w:t>Pep Aviles, Architecture</w:t>
      </w:r>
      <w:r w:rsidR="00F47632" w:rsidRPr="0099332F">
        <w:rPr>
          <w:color w:val="000000"/>
        </w:rPr>
        <w:t xml:space="preserve"> </w:t>
      </w:r>
      <w:r w:rsidR="00D22C4B" w:rsidRPr="0099332F">
        <w:rPr>
          <w:color w:val="000000"/>
        </w:rPr>
        <w:t>(</w:t>
      </w:r>
      <w:r w:rsidR="00F47632" w:rsidRPr="0099332F">
        <w:rPr>
          <w:color w:val="000000"/>
        </w:rPr>
        <w:t>alternate</w:t>
      </w:r>
      <w:r w:rsidR="00D22C4B" w:rsidRPr="0099332F">
        <w:rPr>
          <w:color w:val="000000"/>
        </w:rPr>
        <w:t>)</w:t>
      </w:r>
    </w:p>
    <w:p w14:paraId="1D31598B" w14:textId="63DDE3E0" w:rsidR="00F47632" w:rsidRDefault="0099332F" w:rsidP="00F10E00">
      <w:pPr>
        <w:rPr>
          <w:color w:val="000000"/>
        </w:rPr>
      </w:pPr>
      <w:r>
        <w:rPr>
          <w:color w:val="000000"/>
        </w:rPr>
        <w:t>2022</w:t>
      </w:r>
      <w:r w:rsidR="002E2297" w:rsidRPr="0099332F">
        <w:rPr>
          <w:color w:val="000000"/>
        </w:rPr>
        <w:t xml:space="preserve"> – 202</w:t>
      </w:r>
      <w:r>
        <w:rPr>
          <w:color w:val="000000"/>
        </w:rPr>
        <w:t>5</w:t>
      </w:r>
      <w:r w:rsidR="002E2297" w:rsidRPr="0099332F">
        <w:rPr>
          <w:color w:val="000000"/>
        </w:rPr>
        <w:t xml:space="preserve"> </w:t>
      </w:r>
      <w:r w:rsidR="002E2297" w:rsidRPr="0099332F">
        <w:rPr>
          <w:color w:val="000000"/>
        </w:rPr>
        <w:tab/>
      </w:r>
      <w:r>
        <w:rPr>
          <w:color w:val="000000"/>
        </w:rPr>
        <w:t>Rebecca Henn, Architecture</w:t>
      </w:r>
      <w:r w:rsidR="00F47632" w:rsidRPr="0099332F">
        <w:rPr>
          <w:color w:val="000000"/>
        </w:rPr>
        <w:t xml:space="preserve"> </w:t>
      </w:r>
      <w:r w:rsidR="00D22C4B" w:rsidRPr="0099332F">
        <w:rPr>
          <w:color w:val="000000"/>
        </w:rPr>
        <w:t>(</w:t>
      </w:r>
      <w:r w:rsidR="00F47632" w:rsidRPr="0099332F">
        <w:rPr>
          <w:color w:val="000000"/>
        </w:rPr>
        <w:t>alternate</w:t>
      </w:r>
      <w:r w:rsidR="00D22C4B" w:rsidRPr="0099332F">
        <w:rPr>
          <w:color w:val="000000"/>
        </w:rPr>
        <w:t>)</w:t>
      </w:r>
    </w:p>
    <w:p w14:paraId="0944E8D1" w14:textId="77777777" w:rsidR="00C56AED" w:rsidRDefault="00C56AED" w:rsidP="00F10E00"/>
    <w:p w14:paraId="33A44533" w14:textId="77777777" w:rsidR="00F47632" w:rsidRDefault="00F47632" w:rsidP="00F10E00"/>
    <w:p w14:paraId="3FFF7840" w14:textId="4A1755CF" w:rsidR="00C56AED" w:rsidRDefault="00C56AED" w:rsidP="00C56AED">
      <w:pPr>
        <w:rPr>
          <w:color w:val="000000"/>
        </w:rPr>
      </w:pPr>
      <w:r>
        <w:rPr>
          <w:b/>
          <w:color w:val="000000"/>
        </w:rPr>
        <w:t>STAFF ADVISORY COUNCIL</w:t>
      </w:r>
      <w:r w:rsidR="00046FC7">
        <w:rPr>
          <w:b/>
          <w:color w:val="000000"/>
        </w:rPr>
        <w:t xml:space="preserve"> </w:t>
      </w:r>
      <w:r w:rsidR="00046FC7">
        <w:rPr>
          <w:color w:val="000000"/>
        </w:rPr>
        <w:t>(Established by College; reps selected by units)</w:t>
      </w:r>
      <w:r w:rsidR="00CB4FED">
        <w:rPr>
          <w:color w:val="000000"/>
        </w:rPr>
        <w:t xml:space="preserve"> (</w:t>
      </w:r>
      <w:r w:rsidR="00CB4FED">
        <w:rPr>
          <w:b/>
          <w:bCs/>
          <w:color w:val="000000"/>
        </w:rPr>
        <w:t>T</w:t>
      </w:r>
      <w:r w:rsidR="00714715">
        <w:rPr>
          <w:b/>
          <w:bCs/>
          <w:color w:val="000000"/>
        </w:rPr>
        <w:t>hree</w:t>
      </w:r>
      <w:r w:rsidR="00CB4FED">
        <w:rPr>
          <w:b/>
          <w:bCs/>
          <w:color w:val="000000"/>
        </w:rPr>
        <w:t xml:space="preserve">-year term) staggered; </w:t>
      </w:r>
      <w:r w:rsidR="00CB4FED" w:rsidRPr="00A8729D">
        <w:rPr>
          <w:color w:val="000000"/>
        </w:rPr>
        <w:t>The College of Arts and Architecture Staff Advisory Council represents the staff and encompassing College Community, serves a consultative role to the Dean and Executive Council on issues that relate to the staff in the College, or in other functions as requested by the Dean. Issues such as staff policies and practices, continuous quality improvement, diversity, professional development, university, college, and unit staff events, customer service, or other similar matters are addressed.</w:t>
      </w:r>
    </w:p>
    <w:p w14:paraId="0EDBE8BF" w14:textId="33F4DBF4" w:rsidR="00571129" w:rsidRPr="00571129" w:rsidRDefault="00571129" w:rsidP="00C56AED">
      <w:pPr>
        <w:rPr>
          <w:i/>
          <w:iCs/>
          <w:color w:val="000000"/>
        </w:rPr>
      </w:pPr>
      <w:proofErr w:type="gramStart"/>
      <w:r w:rsidRPr="00571129">
        <w:rPr>
          <w:i/>
          <w:iCs/>
          <w:color w:val="000000"/>
        </w:rPr>
        <w:t>Meets</w:t>
      </w:r>
      <w:proofErr w:type="gramEnd"/>
      <w:r w:rsidRPr="00571129">
        <w:rPr>
          <w:i/>
          <w:iCs/>
          <w:color w:val="000000"/>
        </w:rPr>
        <w:t xml:space="preserve"> the</w:t>
      </w:r>
      <w:r w:rsidR="002B3C8D">
        <w:rPr>
          <w:i/>
          <w:iCs/>
          <w:color w:val="000000"/>
        </w:rPr>
        <w:t xml:space="preserve"> 3rd</w:t>
      </w:r>
      <w:r w:rsidRPr="00571129">
        <w:rPr>
          <w:i/>
          <w:iCs/>
          <w:color w:val="000000"/>
        </w:rPr>
        <w:t xml:space="preserve"> Tuesday of each month, 2:30 – 3:30 p.m. in 121 Borland</w:t>
      </w:r>
      <w:r w:rsidR="002B3C8D">
        <w:rPr>
          <w:i/>
          <w:iCs/>
          <w:color w:val="000000"/>
        </w:rPr>
        <w:t xml:space="preserve"> and via zoom</w:t>
      </w:r>
      <w:r w:rsidRPr="00571129">
        <w:rPr>
          <w:i/>
          <w:iCs/>
          <w:color w:val="000000"/>
        </w:rPr>
        <w:t>.</w:t>
      </w:r>
    </w:p>
    <w:p w14:paraId="46B512B8" w14:textId="77777777" w:rsidR="00D25418" w:rsidRDefault="00D25418" w:rsidP="00C56AED">
      <w:pPr>
        <w:rPr>
          <w:color w:val="000000"/>
        </w:rPr>
      </w:pPr>
    </w:p>
    <w:p w14:paraId="2B9BE85F" w14:textId="1B87087F" w:rsidR="00C56AED" w:rsidRDefault="007D5598" w:rsidP="00C56AED">
      <w:pPr>
        <w:rPr>
          <w:color w:val="000000"/>
        </w:rPr>
      </w:pPr>
      <w:r>
        <w:rPr>
          <w:color w:val="000000"/>
        </w:rPr>
        <w:t>Art History:</w:t>
      </w:r>
      <w:r>
        <w:rPr>
          <w:color w:val="000000"/>
        </w:rPr>
        <w:tab/>
      </w:r>
      <w:r>
        <w:rPr>
          <w:color w:val="000000"/>
        </w:rPr>
        <w:tab/>
      </w:r>
      <w:r>
        <w:rPr>
          <w:color w:val="000000"/>
        </w:rPr>
        <w:tab/>
      </w:r>
      <w:r w:rsidR="00854347">
        <w:rPr>
          <w:color w:val="000000"/>
        </w:rPr>
        <w:t>Emily Sikora (23/24, 24/25</w:t>
      </w:r>
      <w:r w:rsidR="00521CA3">
        <w:rPr>
          <w:color w:val="000000"/>
        </w:rPr>
        <w:t>, 25/26</w:t>
      </w:r>
      <w:r w:rsidR="00854347">
        <w:rPr>
          <w:color w:val="000000"/>
        </w:rPr>
        <w:t>)</w:t>
      </w:r>
    </w:p>
    <w:p w14:paraId="172E61F3" w14:textId="058D4997" w:rsidR="00C56AED" w:rsidRPr="00C56AED" w:rsidRDefault="00C56AED" w:rsidP="00C56AED">
      <w:pPr>
        <w:rPr>
          <w:color w:val="000000"/>
        </w:rPr>
      </w:pPr>
      <w:r>
        <w:rPr>
          <w:color w:val="000000"/>
        </w:rPr>
        <w:t>AAIT:</w:t>
      </w:r>
      <w:r>
        <w:rPr>
          <w:color w:val="000000"/>
        </w:rPr>
        <w:tab/>
      </w:r>
      <w:r>
        <w:rPr>
          <w:color w:val="000000"/>
        </w:rPr>
        <w:tab/>
      </w:r>
      <w:r>
        <w:rPr>
          <w:color w:val="000000"/>
        </w:rPr>
        <w:tab/>
      </w:r>
      <w:r>
        <w:rPr>
          <w:color w:val="000000"/>
        </w:rPr>
        <w:tab/>
      </w:r>
      <w:r w:rsidR="00593B2C">
        <w:rPr>
          <w:color w:val="000000"/>
        </w:rPr>
        <w:t>Bob Klotz (</w:t>
      </w:r>
      <w:r w:rsidR="00002DEB">
        <w:rPr>
          <w:color w:val="000000"/>
        </w:rPr>
        <w:t>23/24)</w:t>
      </w:r>
    </w:p>
    <w:p w14:paraId="2FBD04A0" w14:textId="6000A5C1" w:rsidR="00F47F9B" w:rsidRDefault="00C56AED" w:rsidP="00C56AED">
      <w:pPr>
        <w:rPr>
          <w:color w:val="000000"/>
        </w:rPr>
      </w:pPr>
      <w:r w:rsidRPr="00885FE2">
        <w:rPr>
          <w:color w:val="000000"/>
        </w:rPr>
        <w:t>CPA:</w:t>
      </w:r>
      <w:r w:rsidRPr="00885FE2">
        <w:rPr>
          <w:color w:val="000000"/>
        </w:rPr>
        <w:tab/>
      </w:r>
      <w:r w:rsidRPr="00885FE2">
        <w:rPr>
          <w:color w:val="000000"/>
        </w:rPr>
        <w:tab/>
      </w:r>
      <w:r w:rsidRPr="00885FE2">
        <w:rPr>
          <w:color w:val="000000"/>
        </w:rPr>
        <w:tab/>
      </w:r>
      <w:r w:rsidR="00593B2C">
        <w:rPr>
          <w:color w:val="000000"/>
        </w:rPr>
        <w:tab/>
      </w:r>
      <w:r w:rsidR="00C702EC">
        <w:rPr>
          <w:color w:val="000000"/>
        </w:rPr>
        <w:t>Heather Longley (23/24</w:t>
      </w:r>
      <w:r w:rsidR="00636436">
        <w:rPr>
          <w:color w:val="000000"/>
        </w:rPr>
        <w:t>, 24/25</w:t>
      </w:r>
      <w:r w:rsidR="000B6395">
        <w:rPr>
          <w:color w:val="000000"/>
        </w:rPr>
        <w:t>, 25/26</w:t>
      </w:r>
      <w:r w:rsidR="009F21B0">
        <w:rPr>
          <w:color w:val="000000"/>
        </w:rPr>
        <w:t>)</w:t>
      </w:r>
    </w:p>
    <w:p w14:paraId="1E486D18" w14:textId="6FFE5A7A" w:rsidR="00C56AED" w:rsidRDefault="00C56AED" w:rsidP="00C56AED">
      <w:pPr>
        <w:rPr>
          <w:color w:val="000000"/>
        </w:rPr>
      </w:pPr>
      <w:r>
        <w:rPr>
          <w:color w:val="000000"/>
        </w:rPr>
        <w:t>SoVA:</w:t>
      </w:r>
      <w:r>
        <w:rPr>
          <w:color w:val="000000"/>
        </w:rPr>
        <w:tab/>
      </w:r>
      <w:r>
        <w:rPr>
          <w:color w:val="000000"/>
        </w:rPr>
        <w:tab/>
      </w:r>
      <w:r>
        <w:rPr>
          <w:color w:val="000000"/>
        </w:rPr>
        <w:tab/>
      </w:r>
      <w:r w:rsidR="006F2190">
        <w:rPr>
          <w:color w:val="000000"/>
        </w:rPr>
        <w:tab/>
      </w:r>
      <w:r w:rsidR="000B6395">
        <w:rPr>
          <w:color w:val="000000"/>
        </w:rPr>
        <w:t>Michelle McMullen</w:t>
      </w:r>
      <w:r w:rsidR="006D1B87">
        <w:rPr>
          <w:color w:val="000000"/>
        </w:rPr>
        <w:t xml:space="preserve"> (23/24, 24</w:t>
      </w:r>
      <w:r w:rsidR="000B6395">
        <w:rPr>
          <w:color w:val="000000"/>
        </w:rPr>
        <w:t>/</w:t>
      </w:r>
      <w:r w:rsidR="006D1B87">
        <w:rPr>
          <w:color w:val="000000"/>
        </w:rPr>
        <w:t>25</w:t>
      </w:r>
      <w:r w:rsidR="000E638C">
        <w:rPr>
          <w:color w:val="000000"/>
        </w:rPr>
        <w:t>, 25/26</w:t>
      </w:r>
      <w:r w:rsidR="006D1B87">
        <w:rPr>
          <w:color w:val="000000"/>
        </w:rPr>
        <w:t>)</w:t>
      </w:r>
    </w:p>
    <w:p w14:paraId="5B8DEDE3" w14:textId="0E64A4B6" w:rsidR="00C56AED" w:rsidRDefault="00593B2C" w:rsidP="00C56AED">
      <w:pPr>
        <w:rPr>
          <w:color w:val="000000"/>
        </w:rPr>
      </w:pPr>
      <w:r>
        <w:rPr>
          <w:color w:val="000000"/>
        </w:rPr>
        <w:t>Office of Digital Learning:</w:t>
      </w:r>
      <w:r w:rsidR="006D1B87">
        <w:rPr>
          <w:color w:val="000000"/>
        </w:rPr>
        <w:tab/>
      </w:r>
      <w:r w:rsidR="000E638C">
        <w:rPr>
          <w:color w:val="000000"/>
        </w:rPr>
        <w:t>Peter Rea – Chair Elect (23/24, 24/25)</w:t>
      </w:r>
    </w:p>
    <w:p w14:paraId="6EEBF1D5" w14:textId="7BEF86C6" w:rsidR="00C56AED" w:rsidRDefault="00C56AED" w:rsidP="00C56AED">
      <w:pPr>
        <w:rPr>
          <w:color w:val="000000"/>
        </w:rPr>
      </w:pPr>
      <w:proofErr w:type="spellStart"/>
      <w:r>
        <w:rPr>
          <w:color w:val="000000"/>
        </w:rPr>
        <w:t>Stuckeman</w:t>
      </w:r>
      <w:proofErr w:type="spellEnd"/>
      <w:r>
        <w:rPr>
          <w:color w:val="000000"/>
        </w:rPr>
        <w:t xml:space="preserve"> School:</w:t>
      </w:r>
      <w:r>
        <w:rPr>
          <w:color w:val="000000"/>
        </w:rPr>
        <w:tab/>
      </w:r>
      <w:r>
        <w:rPr>
          <w:color w:val="000000"/>
        </w:rPr>
        <w:tab/>
      </w:r>
      <w:r w:rsidR="00593B2C">
        <w:rPr>
          <w:color w:val="000000"/>
        </w:rPr>
        <w:t>Katrina Kasper (</w:t>
      </w:r>
      <w:r w:rsidR="00FE63D2">
        <w:rPr>
          <w:color w:val="000000"/>
        </w:rPr>
        <w:t>23/24</w:t>
      </w:r>
      <w:r w:rsidR="008420E1">
        <w:rPr>
          <w:color w:val="000000"/>
        </w:rPr>
        <w:t>, 24/25</w:t>
      </w:r>
      <w:r w:rsidR="00FE63D2">
        <w:rPr>
          <w:color w:val="000000"/>
        </w:rPr>
        <w:t>)</w:t>
      </w:r>
    </w:p>
    <w:p w14:paraId="6CA96672" w14:textId="359948F2" w:rsidR="00C56AED" w:rsidRDefault="00C56AED" w:rsidP="00C56AED">
      <w:pPr>
        <w:rPr>
          <w:color w:val="000000"/>
        </w:rPr>
      </w:pPr>
      <w:r>
        <w:rPr>
          <w:color w:val="000000"/>
        </w:rPr>
        <w:t>Music:</w:t>
      </w:r>
      <w:r>
        <w:rPr>
          <w:color w:val="000000"/>
        </w:rPr>
        <w:tab/>
      </w:r>
      <w:r>
        <w:rPr>
          <w:color w:val="000000"/>
        </w:rPr>
        <w:tab/>
      </w:r>
      <w:r>
        <w:rPr>
          <w:color w:val="000000"/>
        </w:rPr>
        <w:tab/>
      </w:r>
      <w:r>
        <w:rPr>
          <w:color w:val="000000"/>
        </w:rPr>
        <w:tab/>
      </w:r>
      <w:r w:rsidR="00014A40">
        <w:rPr>
          <w:color w:val="000000"/>
        </w:rPr>
        <w:t>Lacy Miller</w:t>
      </w:r>
      <w:r w:rsidR="00FB1894">
        <w:rPr>
          <w:color w:val="000000"/>
        </w:rPr>
        <w:t xml:space="preserve"> </w:t>
      </w:r>
      <w:r w:rsidR="00593B2C">
        <w:rPr>
          <w:color w:val="000000"/>
        </w:rPr>
        <w:t>(</w:t>
      </w:r>
      <w:r w:rsidR="00D55EC9">
        <w:rPr>
          <w:color w:val="000000"/>
        </w:rPr>
        <w:t>23/24)</w:t>
      </w:r>
      <w:r w:rsidR="006E2AC4">
        <w:rPr>
          <w:color w:val="000000"/>
        </w:rPr>
        <w:tab/>
      </w:r>
      <w:r w:rsidR="006E2AC4">
        <w:rPr>
          <w:color w:val="000000"/>
        </w:rPr>
        <w:tab/>
      </w:r>
    </w:p>
    <w:p w14:paraId="39CC1D2C" w14:textId="399DD54F" w:rsidR="006F7FA3" w:rsidRDefault="00C56AED" w:rsidP="00C56AED">
      <w:pPr>
        <w:rPr>
          <w:color w:val="000000"/>
        </w:rPr>
      </w:pPr>
      <w:r>
        <w:rPr>
          <w:color w:val="000000"/>
        </w:rPr>
        <w:t>Dean’s Office:</w:t>
      </w:r>
      <w:r>
        <w:rPr>
          <w:color w:val="000000"/>
        </w:rPr>
        <w:tab/>
      </w:r>
      <w:r>
        <w:rPr>
          <w:color w:val="000000"/>
        </w:rPr>
        <w:tab/>
      </w:r>
      <w:r>
        <w:rPr>
          <w:color w:val="000000"/>
        </w:rPr>
        <w:tab/>
      </w:r>
      <w:r w:rsidR="00593B2C">
        <w:rPr>
          <w:color w:val="000000"/>
        </w:rPr>
        <w:t>Amy Milgrub Marshall (</w:t>
      </w:r>
      <w:r w:rsidR="00026456">
        <w:rPr>
          <w:color w:val="000000"/>
        </w:rPr>
        <w:t>23/24</w:t>
      </w:r>
      <w:r w:rsidR="008420E1">
        <w:rPr>
          <w:color w:val="000000"/>
        </w:rPr>
        <w:t>, 24/25</w:t>
      </w:r>
      <w:r w:rsidR="00026456">
        <w:rPr>
          <w:color w:val="000000"/>
        </w:rPr>
        <w:t>)</w:t>
      </w:r>
    </w:p>
    <w:p w14:paraId="56B7B993" w14:textId="5E1FD794" w:rsidR="00414DE1" w:rsidRDefault="00593B2C" w:rsidP="00C56AED">
      <w:pPr>
        <w:rPr>
          <w:color w:val="000000"/>
        </w:rPr>
      </w:pPr>
      <w:r>
        <w:rPr>
          <w:color w:val="000000"/>
        </w:rPr>
        <w:tab/>
      </w:r>
      <w:r>
        <w:rPr>
          <w:color w:val="000000"/>
        </w:rPr>
        <w:tab/>
      </w:r>
      <w:r>
        <w:rPr>
          <w:color w:val="000000"/>
        </w:rPr>
        <w:tab/>
      </w:r>
      <w:r>
        <w:rPr>
          <w:color w:val="000000"/>
        </w:rPr>
        <w:tab/>
        <w:t>Barb</w:t>
      </w:r>
      <w:r w:rsidR="00C11B11">
        <w:rPr>
          <w:color w:val="000000"/>
        </w:rPr>
        <w:t>ara</w:t>
      </w:r>
      <w:r>
        <w:rPr>
          <w:color w:val="000000"/>
        </w:rPr>
        <w:t xml:space="preserve"> Cutler (</w:t>
      </w:r>
      <w:r w:rsidR="00414DE1">
        <w:rPr>
          <w:color w:val="000000"/>
        </w:rPr>
        <w:t>23/24</w:t>
      </w:r>
      <w:r w:rsidR="00C11B11">
        <w:rPr>
          <w:color w:val="000000"/>
        </w:rPr>
        <w:t>, 24/25</w:t>
      </w:r>
      <w:r w:rsidR="00414DE1">
        <w:rPr>
          <w:color w:val="000000"/>
        </w:rPr>
        <w:t>)</w:t>
      </w:r>
    </w:p>
    <w:p w14:paraId="24990DC4" w14:textId="1FF483B8" w:rsidR="00102FA0" w:rsidRDefault="00102FA0" w:rsidP="00C56AED">
      <w:pPr>
        <w:rPr>
          <w:color w:val="000000"/>
        </w:rPr>
      </w:pPr>
      <w:r>
        <w:rPr>
          <w:color w:val="000000"/>
        </w:rPr>
        <w:t>Theatre:</w:t>
      </w:r>
      <w:r>
        <w:rPr>
          <w:color w:val="000000"/>
        </w:rPr>
        <w:tab/>
      </w:r>
      <w:r>
        <w:rPr>
          <w:color w:val="000000"/>
        </w:rPr>
        <w:tab/>
      </w:r>
      <w:r>
        <w:rPr>
          <w:color w:val="000000"/>
        </w:rPr>
        <w:tab/>
      </w:r>
      <w:r w:rsidR="004031C5">
        <w:rPr>
          <w:color w:val="000000"/>
        </w:rPr>
        <w:t>Mark Powell (23/24)</w:t>
      </w:r>
    </w:p>
    <w:p w14:paraId="08DAD624" w14:textId="6AED74E0" w:rsidR="00C56AED" w:rsidRPr="00C56AED" w:rsidRDefault="00102FA0" w:rsidP="00C56AED">
      <w:pPr>
        <w:rPr>
          <w:color w:val="000000"/>
        </w:rPr>
      </w:pPr>
      <w:r>
        <w:rPr>
          <w:color w:val="000000"/>
        </w:rPr>
        <w:t>Palmer Museum of Art:</w:t>
      </w:r>
      <w:r>
        <w:rPr>
          <w:color w:val="000000"/>
        </w:rPr>
        <w:tab/>
      </w:r>
      <w:r w:rsidR="00593B2C">
        <w:rPr>
          <w:color w:val="000000"/>
        </w:rPr>
        <w:t>Rebecca Simpson</w:t>
      </w:r>
      <w:r w:rsidR="005B0D98">
        <w:rPr>
          <w:color w:val="000000"/>
        </w:rPr>
        <w:t xml:space="preserve"> - Chair</w:t>
      </w:r>
      <w:r w:rsidR="00593B2C">
        <w:rPr>
          <w:color w:val="000000"/>
        </w:rPr>
        <w:t xml:space="preserve"> (</w:t>
      </w:r>
      <w:r w:rsidR="00012F14">
        <w:rPr>
          <w:color w:val="000000"/>
        </w:rPr>
        <w:t>23/24)</w:t>
      </w:r>
      <w:r>
        <w:rPr>
          <w:color w:val="000000"/>
        </w:rPr>
        <w:tab/>
      </w:r>
      <w:r>
        <w:rPr>
          <w:color w:val="000000"/>
        </w:rPr>
        <w:tab/>
      </w:r>
      <w:r w:rsidR="00C56AED">
        <w:rPr>
          <w:color w:val="000000"/>
        </w:rPr>
        <w:tab/>
      </w:r>
      <w:r w:rsidR="00C56AED">
        <w:rPr>
          <w:color w:val="000000"/>
        </w:rPr>
        <w:tab/>
      </w:r>
      <w:r w:rsidR="00C56AED">
        <w:rPr>
          <w:color w:val="000000"/>
        </w:rPr>
        <w:tab/>
      </w:r>
    </w:p>
    <w:p w14:paraId="27DEE829" w14:textId="77777777" w:rsidR="00386B1A" w:rsidRDefault="00BD5AEE" w:rsidP="00C56AED">
      <w:pPr>
        <w:rPr>
          <w:color w:val="000000"/>
        </w:rPr>
      </w:pPr>
      <w:r>
        <w:rPr>
          <w:color w:val="000000"/>
        </w:rPr>
        <w:t>Ex-Officio:</w:t>
      </w:r>
      <w:r>
        <w:rPr>
          <w:color w:val="000000"/>
        </w:rPr>
        <w:tab/>
      </w:r>
      <w:r>
        <w:rPr>
          <w:color w:val="000000"/>
        </w:rPr>
        <w:tab/>
      </w:r>
      <w:r>
        <w:rPr>
          <w:color w:val="000000"/>
        </w:rPr>
        <w:tab/>
        <w:t>Shelly Marquardt</w:t>
      </w:r>
    </w:p>
    <w:p w14:paraId="512B53B1" w14:textId="5280F3FE" w:rsidR="00C56AED" w:rsidRPr="00386B1A" w:rsidRDefault="00687224" w:rsidP="00C56AED">
      <w:pPr>
        <w:rPr>
          <w:color w:val="000000"/>
        </w:rPr>
      </w:pPr>
      <w:r>
        <w:rPr>
          <w:b/>
          <w:color w:val="000000"/>
        </w:rPr>
        <w:tab/>
      </w:r>
      <w:r>
        <w:rPr>
          <w:b/>
          <w:color w:val="000000"/>
        </w:rPr>
        <w:tab/>
      </w:r>
      <w:r>
        <w:rPr>
          <w:b/>
          <w:color w:val="000000"/>
        </w:rPr>
        <w:tab/>
      </w:r>
      <w:r>
        <w:rPr>
          <w:b/>
          <w:color w:val="000000"/>
        </w:rPr>
        <w:tab/>
      </w:r>
    </w:p>
    <w:p w14:paraId="0636984D" w14:textId="77777777" w:rsidR="00361686" w:rsidRDefault="00361686" w:rsidP="00BD590C">
      <w:pPr>
        <w:jc w:val="right"/>
      </w:pPr>
    </w:p>
    <w:p w14:paraId="777D8422" w14:textId="000AE967" w:rsidR="00361686" w:rsidRDefault="00614B2D" w:rsidP="00BD590C">
      <w:pPr>
        <w:jc w:val="right"/>
      </w:pPr>
      <w:r>
        <w:t>Rev</w:t>
      </w:r>
      <w:r w:rsidR="001F3A17">
        <w:t xml:space="preserve"> </w:t>
      </w:r>
      <w:r w:rsidR="00C11B11">
        <w:t>9/</w:t>
      </w:r>
      <w:r w:rsidR="00670B72">
        <w:t>14</w:t>
      </w:r>
      <w:r w:rsidR="00185746">
        <w:t>/23</w:t>
      </w:r>
      <w:r>
        <w:t xml:space="preserve"> </w:t>
      </w:r>
    </w:p>
    <w:sectPr w:rsidR="00361686" w:rsidSect="00F1274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2E53" w14:textId="77777777" w:rsidR="00835B18" w:rsidRDefault="00835B18" w:rsidP="00CB35BE">
      <w:r>
        <w:separator/>
      </w:r>
    </w:p>
  </w:endnote>
  <w:endnote w:type="continuationSeparator" w:id="0">
    <w:p w14:paraId="776CB8AC" w14:textId="77777777" w:rsidR="00835B18" w:rsidRDefault="00835B18" w:rsidP="00CB35BE">
      <w:r>
        <w:continuationSeparator/>
      </w:r>
    </w:p>
  </w:endnote>
  <w:endnote w:type="continuationNotice" w:id="1">
    <w:p w14:paraId="09965A88" w14:textId="77777777" w:rsidR="00835B18" w:rsidRDefault="00835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BDE4" w14:textId="77777777" w:rsidR="00C411FB" w:rsidRDefault="00C411FB">
    <w:pPr>
      <w:pStyle w:val="Footer"/>
      <w:jc w:val="right"/>
    </w:pPr>
    <w:r>
      <w:fldChar w:fldCharType="begin"/>
    </w:r>
    <w:r>
      <w:instrText xml:space="preserve"> PAGE   \* MERGEFORMAT </w:instrText>
    </w:r>
    <w:r>
      <w:fldChar w:fldCharType="separate"/>
    </w:r>
    <w:r w:rsidR="00A04641">
      <w:rPr>
        <w:noProof/>
      </w:rPr>
      <w:t>9</w:t>
    </w:r>
    <w:r>
      <w:rPr>
        <w:noProof/>
      </w:rPr>
      <w:fldChar w:fldCharType="end"/>
    </w:r>
  </w:p>
  <w:p w14:paraId="679E8654" w14:textId="77777777" w:rsidR="00C411FB" w:rsidRDefault="00C4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899C" w14:textId="77777777" w:rsidR="00835B18" w:rsidRDefault="00835B18" w:rsidP="00CB35BE">
      <w:r>
        <w:separator/>
      </w:r>
    </w:p>
  </w:footnote>
  <w:footnote w:type="continuationSeparator" w:id="0">
    <w:p w14:paraId="3B8EFB92" w14:textId="77777777" w:rsidR="00835B18" w:rsidRDefault="00835B18" w:rsidP="00CB35BE">
      <w:r>
        <w:continuationSeparator/>
      </w:r>
    </w:p>
  </w:footnote>
  <w:footnote w:type="continuationNotice" w:id="1">
    <w:p w14:paraId="32F4F133" w14:textId="77777777" w:rsidR="00835B18" w:rsidRDefault="00835B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5C6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3D6AB9"/>
    <w:multiLevelType w:val="hybridMultilevel"/>
    <w:tmpl w:val="33F23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B36A3"/>
    <w:multiLevelType w:val="hybridMultilevel"/>
    <w:tmpl w:val="6D54C03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F6C7F82"/>
    <w:multiLevelType w:val="hybridMultilevel"/>
    <w:tmpl w:val="C37E4258"/>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6208138F"/>
    <w:multiLevelType w:val="hybridMultilevel"/>
    <w:tmpl w:val="3EDCDD82"/>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F">
      <w:start w:val="1"/>
      <w:numFmt w:val="decimal"/>
      <w:lvlText w:val="%4."/>
      <w:lvlJc w:val="left"/>
      <w:pPr>
        <w:ind w:left="2880" w:hanging="360"/>
      </w:pPr>
      <w:rPr>
        <w:rFonts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961157745">
    <w:abstractNumId w:val="1"/>
  </w:num>
  <w:num w:numId="2" w16cid:durableId="1968193614">
    <w:abstractNumId w:val="0"/>
  </w:num>
  <w:num w:numId="3" w16cid:durableId="1242371062">
    <w:abstractNumId w:val="2"/>
  </w:num>
  <w:num w:numId="4" w16cid:durableId="1786777257">
    <w:abstractNumId w:val="4"/>
  </w:num>
  <w:num w:numId="5" w16cid:durableId="962224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8F"/>
    <w:rsid w:val="00001C5C"/>
    <w:rsid w:val="00001C6D"/>
    <w:rsid w:val="000028C6"/>
    <w:rsid w:val="00002DEB"/>
    <w:rsid w:val="00004024"/>
    <w:rsid w:val="00004474"/>
    <w:rsid w:val="000046DA"/>
    <w:rsid w:val="00007729"/>
    <w:rsid w:val="000112A0"/>
    <w:rsid w:val="00011500"/>
    <w:rsid w:val="0001172E"/>
    <w:rsid w:val="000125EE"/>
    <w:rsid w:val="00012F14"/>
    <w:rsid w:val="00013CD6"/>
    <w:rsid w:val="00014A40"/>
    <w:rsid w:val="0001687F"/>
    <w:rsid w:val="00017A94"/>
    <w:rsid w:val="00017C2A"/>
    <w:rsid w:val="00017CF2"/>
    <w:rsid w:val="00020573"/>
    <w:rsid w:val="00020F4F"/>
    <w:rsid w:val="00021B1A"/>
    <w:rsid w:val="00021FED"/>
    <w:rsid w:val="00022EF3"/>
    <w:rsid w:val="0002399D"/>
    <w:rsid w:val="00025F06"/>
    <w:rsid w:val="00026456"/>
    <w:rsid w:val="00027D06"/>
    <w:rsid w:val="0003045C"/>
    <w:rsid w:val="00030785"/>
    <w:rsid w:val="00031221"/>
    <w:rsid w:val="0003191C"/>
    <w:rsid w:val="00031A06"/>
    <w:rsid w:val="0003411E"/>
    <w:rsid w:val="00035554"/>
    <w:rsid w:val="000357D6"/>
    <w:rsid w:val="00035B87"/>
    <w:rsid w:val="00036124"/>
    <w:rsid w:val="00041007"/>
    <w:rsid w:val="00041477"/>
    <w:rsid w:val="00041F4A"/>
    <w:rsid w:val="000440ED"/>
    <w:rsid w:val="0004457F"/>
    <w:rsid w:val="0004563C"/>
    <w:rsid w:val="00045D16"/>
    <w:rsid w:val="00046C54"/>
    <w:rsid w:val="00046FC7"/>
    <w:rsid w:val="00047EED"/>
    <w:rsid w:val="00051840"/>
    <w:rsid w:val="00051B6A"/>
    <w:rsid w:val="00052C0F"/>
    <w:rsid w:val="00053DF4"/>
    <w:rsid w:val="00053E23"/>
    <w:rsid w:val="0005694D"/>
    <w:rsid w:val="00060453"/>
    <w:rsid w:val="000609A0"/>
    <w:rsid w:val="00060C1A"/>
    <w:rsid w:val="000615CA"/>
    <w:rsid w:val="00062A32"/>
    <w:rsid w:val="00062F75"/>
    <w:rsid w:val="000648E4"/>
    <w:rsid w:val="00066E6A"/>
    <w:rsid w:val="00067B38"/>
    <w:rsid w:val="000703B7"/>
    <w:rsid w:val="000704A3"/>
    <w:rsid w:val="00070968"/>
    <w:rsid w:val="00075200"/>
    <w:rsid w:val="0007706C"/>
    <w:rsid w:val="00080A41"/>
    <w:rsid w:val="00080DAC"/>
    <w:rsid w:val="000814B1"/>
    <w:rsid w:val="00081CB3"/>
    <w:rsid w:val="00081F0D"/>
    <w:rsid w:val="000822DA"/>
    <w:rsid w:val="000822F7"/>
    <w:rsid w:val="00082A95"/>
    <w:rsid w:val="0008482D"/>
    <w:rsid w:val="00091026"/>
    <w:rsid w:val="00091C86"/>
    <w:rsid w:val="00093E7C"/>
    <w:rsid w:val="00095BE1"/>
    <w:rsid w:val="0009685D"/>
    <w:rsid w:val="0009695A"/>
    <w:rsid w:val="000970AE"/>
    <w:rsid w:val="000A02D2"/>
    <w:rsid w:val="000A1EF3"/>
    <w:rsid w:val="000A30E8"/>
    <w:rsid w:val="000A551B"/>
    <w:rsid w:val="000A6915"/>
    <w:rsid w:val="000A72FF"/>
    <w:rsid w:val="000B057E"/>
    <w:rsid w:val="000B099F"/>
    <w:rsid w:val="000B2934"/>
    <w:rsid w:val="000B2B72"/>
    <w:rsid w:val="000B3264"/>
    <w:rsid w:val="000B57F3"/>
    <w:rsid w:val="000B5D49"/>
    <w:rsid w:val="000B5D77"/>
    <w:rsid w:val="000B6395"/>
    <w:rsid w:val="000B6BC3"/>
    <w:rsid w:val="000B6CAD"/>
    <w:rsid w:val="000B73BB"/>
    <w:rsid w:val="000C09A0"/>
    <w:rsid w:val="000C0EB5"/>
    <w:rsid w:val="000C1C11"/>
    <w:rsid w:val="000C3592"/>
    <w:rsid w:val="000C37E9"/>
    <w:rsid w:val="000C38D5"/>
    <w:rsid w:val="000C4364"/>
    <w:rsid w:val="000C58B5"/>
    <w:rsid w:val="000C7C68"/>
    <w:rsid w:val="000D08C9"/>
    <w:rsid w:val="000D0E94"/>
    <w:rsid w:val="000D15A0"/>
    <w:rsid w:val="000D31D9"/>
    <w:rsid w:val="000D4A4E"/>
    <w:rsid w:val="000D54A3"/>
    <w:rsid w:val="000D62AF"/>
    <w:rsid w:val="000D7463"/>
    <w:rsid w:val="000D7B42"/>
    <w:rsid w:val="000E0E67"/>
    <w:rsid w:val="000E2B09"/>
    <w:rsid w:val="000E5F5A"/>
    <w:rsid w:val="000E638C"/>
    <w:rsid w:val="000E65B2"/>
    <w:rsid w:val="000E7B7B"/>
    <w:rsid w:val="000F0148"/>
    <w:rsid w:val="000F067A"/>
    <w:rsid w:val="000F1640"/>
    <w:rsid w:val="000F2673"/>
    <w:rsid w:val="000F3CB3"/>
    <w:rsid w:val="000F45F8"/>
    <w:rsid w:val="000F5CD4"/>
    <w:rsid w:val="000F63C5"/>
    <w:rsid w:val="000F6898"/>
    <w:rsid w:val="000F7C8D"/>
    <w:rsid w:val="000F7D88"/>
    <w:rsid w:val="001006BB"/>
    <w:rsid w:val="001009C8"/>
    <w:rsid w:val="001029F9"/>
    <w:rsid w:val="00102FA0"/>
    <w:rsid w:val="00106089"/>
    <w:rsid w:val="00106DD4"/>
    <w:rsid w:val="001073CF"/>
    <w:rsid w:val="00110AB8"/>
    <w:rsid w:val="00110B8F"/>
    <w:rsid w:val="00112817"/>
    <w:rsid w:val="00112B07"/>
    <w:rsid w:val="00116594"/>
    <w:rsid w:val="00117185"/>
    <w:rsid w:val="001213D2"/>
    <w:rsid w:val="00121B1B"/>
    <w:rsid w:val="001233CC"/>
    <w:rsid w:val="00123C8B"/>
    <w:rsid w:val="00124049"/>
    <w:rsid w:val="00124141"/>
    <w:rsid w:val="00125339"/>
    <w:rsid w:val="0013208B"/>
    <w:rsid w:val="0013307F"/>
    <w:rsid w:val="00133BCB"/>
    <w:rsid w:val="00133EAE"/>
    <w:rsid w:val="0013544C"/>
    <w:rsid w:val="00135632"/>
    <w:rsid w:val="00137597"/>
    <w:rsid w:val="00140C73"/>
    <w:rsid w:val="00141283"/>
    <w:rsid w:val="00143923"/>
    <w:rsid w:val="001460E9"/>
    <w:rsid w:val="001471FC"/>
    <w:rsid w:val="00147561"/>
    <w:rsid w:val="00150109"/>
    <w:rsid w:val="0015060D"/>
    <w:rsid w:val="001530FB"/>
    <w:rsid w:val="00153734"/>
    <w:rsid w:val="00154C11"/>
    <w:rsid w:val="00155A84"/>
    <w:rsid w:val="001565B4"/>
    <w:rsid w:val="001565B8"/>
    <w:rsid w:val="00156C60"/>
    <w:rsid w:val="001626B9"/>
    <w:rsid w:val="0016362D"/>
    <w:rsid w:val="0016379E"/>
    <w:rsid w:val="00163A39"/>
    <w:rsid w:val="00163EA8"/>
    <w:rsid w:val="00165468"/>
    <w:rsid w:val="00172556"/>
    <w:rsid w:val="001732AF"/>
    <w:rsid w:val="001748C6"/>
    <w:rsid w:val="00174C7D"/>
    <w:rsid w:val="00181DB8"/>
    <w:rsid w:val="00182367"/>
    <w:rsid w:val="00183133"/>
    <w:rsid w:val="00183374"/>
    <w:rsid w:val="00184BC3"/>
    <w:rsid w:val="00185746"/>
    <w:rsid w:val="001901DB"/>
    <w:rsid w:val="00190D51"/>
    <w:rsid w:val="00191B48"/>
    <w:rsid w:val="001922CF"/>
    <w:rsid w:val="00192917"/>
    <w:rsid w:val="00192CA4"/>
    <w:rsid w:val="00192FFF"/>
    <w:rsid w:val="00193E1D"/>
    <w:rsid w:val="00193F7E"/>
    <w:rsid w:val="001969AC"/>
    <w:rsid w:val="0019751A"/>
    <w:rsid w:val="001975CE"/>
    <w:rsid w:val="001A093A"/>
    <w:rsid w:val="001A3703"/>
    <w:rsid w:val="001A6658"/>
    <w:rsid w:val="001A69F3"/>
    <w:rsid w:val="001B02F3"/>
    <w:rsid w:val="001B1EDD"/>
    <w:rsid w:val="001B2F4E"/>
    <w:rsid w:val="001B4B62"/>
    <w:rsid w:val="001B4F36"/>
    <w:rsid w:val="001B4F71"/>
    <w:rsid w:val="001B5C47"/>
    <w:rsid w:val="001B63C4"/>
    <w:rsid w:val="001C0399"/>
    <w:rsid w:val="001C4392"/>
    <w:rsid w:val="001C443F"/>
    <w:rsid w:val="001C4C57"/>
    <w:rsid w:val="001C57F9"/>
    <w:rsid w:val="001C6681"/>
    <w:rsid w:val="001D1161"/>
    <w:rsid w:val="001D19B9"/>
    <w:rsid w:val="001D1E3F"/>
    <w:rsid w:val="001D281E"/>
    <w:rsid w:val="001D3C70"/>
    <w:rsid w:val="001D3D34"/>
    <w:rsid w:val="001D5A72"/>
    <w:rsid w:val="001D5C55"/>
    <w:rsid w:val="001D6D2A"/>
    <w:rsid w:val="001D7859"/>
    <w:rsid w:val="001D7F6D"/>
    <w:rsid w:val="001E033A"/>
    <w:rsid w:val="001E092C"/>
    <w:rsid w:val="001E0FB5"/>
    <w:rsid w:val="001E11EE"/>
    <w:rsid w:val="001E1502"/>
    <w:rsid w:val="001E2120"/>
    <w:rsid w:val="001E22D9"/>
    <w:rsid w:val="001E3D16"/>
    <w:rsid w:val="001E55E6"/>
    <w:rsid w:val="001E6609"/>
    <w:rsid w:val="001E6A87"/>
    <w:rsid w:val="001E6AA3"/>
    <w:rsid w:val="001F0A7F"/>
    <w:rsid w:val="001F11DC"/>
    <w:rsid w:val="001F1B3F"/>
    <w:rsid w:val="001F2078"/>
    <w:rsid w:val="001F2374"/>
    <w:rsid w:val="001F32AA"/>
    <w:rsid w:val="001F3A17"/>
    <w:rsid w:val="001F4E7B"/>
    <w:rsid w:val="001F5C4E"/>
    <w:rsid w:val="001F5E2F"/>
    <w:rsid w:val="001F6231"/>
    <w:rsid w:val="00200573"/>
    <w:rsid w:val="002009A9"/>
    <w:rsid w:val="00202186"/>
    <w:rsid w:val="002059AF"/>
    <w:rsid w:val="00205D31"/>
    <w:rsid w:val="00206C44"/>
    <w:rsid w:val="00207B07"/>
    <w:rsid w:val="00207D3A"/>
    <w:rsid w:val="002120C3"/>
    <w:rsid w:val="00212765"/>
    <w:rsid w:val="0021434B"/>
    <w:rsid w:val="00217356"/>
    <w:rsid w:val="00220382"/>
    <w:rsid w:val="00220458"/>
    <w:rsid w:val="0022175F"/>
    <w:rsid w:val="00221B58"/>
    <w:rsid w:val="00221FE9"/>
    <w:rsid w:val="00224825"/>
    <w:rsid w:val="0022601B"/>
    <w:rsid w:val="002268CE"/>
    <w:rsid w:val="00226E2A"/>
    <w:rsid w:val="00227BE7"/>
    <w:rsid w:val="00230BF2"/>
    <w:rsid w:val="002325E0"/>
    <w:rsid w:val="00234F91"/>
    <w:rsid w:val="00235CD9"/>
    <w:rsid w:val="00236A23"/>
    <w:rsid w:val="00236B50"/>
    <w:rsid w:val="00236D5E"/>
    <w:rsid w:val="00241B6B"/>
    <w:rsid w:val="002444D0"/>
    <w:rsid w:val="0024476E"/>
    <w:rsid w:val="00245002"/>
    <w:rsid w:val="00246B21"/>
    <w:rsid w:val="00246B59"/>
    <w:rsid w:val="002525E4"/>
    <w:rsid w:val="00255313"/>
    <w:rsid w:val="002556F8"/>
    <w:rsid w:val="0025680A"/>
    <w:rsid w:val="00256D16"/>
    <w:rsid w:val="00256EA9"/>
    <w:rsid w:val="00257492"/>
    <w:rsid w:val="00260035"/>
    <w:rsid w:val="0026064D"/>
    <w:rsid w:val="0026179B"/>
    <w:rsid w:val="00261844"/>
    <w:rsid w:val="002624DD"/>
    <w:rsid w:val="00262F65"/>
    <w:rsid w:val="00263C02"/>
    <w:rsid w:val="00264126"/>
    <w:rsid w:val="0026481E"/>
    <w:rsid w:val="002661EB"/>
    <w:rsid w:val="002678E4"/>
    <w:rsid w:val="00271E15"/>
    <w:rsid w:val="0027270A"/>
    <w:rsid w:val="0027633F"/>
    <w:rsid w:val="00277791"/>
    <w:rsid w:val="00277FA6"/>
    <w:rsid w:val="002831ED"/>
    <w:rsid w:val="00283620"/>
    <w:rsid w:val="00287280"/>
    <w:rsid w:val="002877BA"/>
    <w:rsid w:val="00291C02"/>
    <w:rsid w:val="00293D9E"/>
    <w:rsid w:val="00294C0D"/>
    <w:rsid w:val="002959CF"/>
    <w:rsid w:val="002A09AE"/>
    <w:rsid w:val="002A34B3"/>
    <w:rsid w:val="002A3E33"/>
    <w:rsid w:val="002A3E8A"/>
    <w:rsid w:val="002A54B3"/>
    <w:rsid w:val="002A6D88"/>
    <w:rsid w:val="002A7E51"/>
    <w:rsid w:val="002B00A8"/>
    <w:rsid w:val="002B17C7"/>
    <w:rsid w:val="002B1C1C"/>
    <w:rsid w:val="002B3C8D"/>
    <w:rsid w:val="002B41C5"/>
    <w:rsid w:val="002B48EB"/>
    <w:rsid w:val="002B4FC8"/>
    <w:rsid w:val="002B547E"/>
    <w:rsid w:val="002B5613"/>
    <w:rsid w:val="002B70E1"/>
    <w:rsid w:val="002C0A3A"/>
    <w:rsid w:val="002C1177"/>
    <w:rsid w:val="002C1772"/>
    <w:rsid w:val="002C1D1D"/>
    <w:rsid w:val="002C2B41"/>
    <w:rsid w:val="002C2E07"/>
    <w:rsid w:val="002C3ED7"/>
    <w:rsid w:val="002C417D"/>
    <w:rsid w:val="002C4F17"/>
    <w:rsid w:val="002C5EE4"/>
    <w:rsid w:val="002C6A37"/>
    <w:rsid w:val="002C7A14"/>
    <w:rsid w:val="002D05D9"/>
    <w:rsid w:val="002D0A3E"/>
    <w:rsid w:val="002D0AC3"/>
    <w:rsid w:val="002D22C7"/>
    <w:rsid w:val="002D2D58"/>
    <w:rsid w:val="002D3D54"/>
    <w:rsid w:val="002D5044"/>
    <w:rsid w:val="002D6AE2"/>
    <w:rsid w:val="002D7513"/>
    <w:rsid w:val="002D7FFB"/>
    <w:rsid w:val="002E061D"/>
    <w:rsid w:val="002E0623"/>
    <w:rsid w:val="002E0AD0"/>
    <w:rsid w:val="002E0CA6"/>
    <w:rsid w:val="002E0D9C"/>
    <w:rsid w:val="002E2297"/>
    <w:rsid w:val="002E2948"/>
    <w:rsid w:val="002E3074"/>
    <w:rsid w:val="002E3B17"/>
    <w:rsid w:val="002E4C60"/>
    <w:rsid w:val="002E5F96"/>
    <w:rsid w:val="002E69CD"/>
    <w:rsid w:val="002E739E"/>
    <w:rsid w:val="002E7675"/>
    <w:rsid w:val="002E7699"/>
    <w:rsid w:val="002E7931"/>
    <w:rsid w:val="002F0C97"/>
    <w:rsid w:val="002F1693"/>
    <w:rsid w:val="002F1DD9"/>
    <w:rsid w:val="002F3270"/>
    <w:rsid w:val="002F3DE7"/>
    <w:rsid w:val="002F4685"/>
    <w:rsid w:val="002F4D7B"/>
    <w:rsid w:val="002F57C4"/>
    <w:rsid w:val="002F5949"/>
    <w:rsid w:val="002F6C86"/>
    <w:rsid w:val="002F7457"/>
    <w:rsid w:val="00305576"/>
    <w:rsid w:val="00306AB6"/>
    <w:rsid w:val="0030723D"/>
    <w:rsid w:val="003075DD"/>
    <w:rsid w:val="00307664"/>
    <w:rsid w:val="003078D1"/>
    <w:rsid w:val="00310296"/>
    <w:rsid w:val="00311DFE"/>
    <w:rsid w:val="00312181"/>
    <w:rsid w:val="00312522"/>
    <w:rsid w:val="00312D8D"/>
    <w:rsid w:val="00314A4D"/>
    <w:rsid w:val="00314B5A"/>
    <w:rsid w:val="003156E4"/>
    <w:rsid w:val="00316510"/>
    <w:rsid w:val="0031783C"/>
    <w:rsid w:val="003216B9"/>
    <w:rsid w:val="00322048"/>
    <w:rsid w:val="0032267C"/>
    <w:rsid w:val="0032325F"/>
    <w:rsid w:val="00323E01"/>
    <w:rsid w:val="003256A2"/>
    <w:rsid w:val="003269F8"/>
    <w:rsid w:val="00327FB0"/>
    <w:rsid w:val="00330180"/>
    <w:rsid w:val="00331A44"/>
    <w:rsid w:val="003323CC"/>
    <w:rsid w:val="00337A64"/>
    <w:rsid w:val="00340861"/>
    <w:rsid w:val="00341425"/>
    <w:rsid w:val="00341EF2"/>
    <w:rsid w:val="00342CBB"/>
    <w:rsid w:val="003442E0"/>
    <w:rsid w:val="00347003"/>
    <w:rsid w:val="003470CB"/>
    <w:rsid w:val="00347496"/>
    <w:rsid w:val="00350E7B"/>
    <w:rsid w:val="00351C8B"/>
    <w:rsid w:val="00352D2B"/>
    <w:rsid w:val="00353E43"/>
    <w:rsid w:val="003546DA"/>
    <w:rsid w:val="00355713"/>
    <w:rsid w:val="00355984"/>
    <w:rsid w:val="00355E31"/>
    <w:rsid w:val="00357250"/>
    <w:rsid w:val="00357349"/>
    <w:rsid w:val="00357FA2"/>
    <w:rsid w:val="0036154F"/>
    <w:rsid w:val="00361686"/>
    <w:rsid w:val="00361C55"/>
    <w:rsid w:val="00362BBF"/>
    <w:rsid w:val="00363735"/>
    <w:rsid w:val="003638FB"/>
    <w:rsid w:val="00364BE3"/>
    <w:rsid w:val="00365AD2"/>
    <w:rsid w:val="003677A1"/>
    <w:rsid w:val="00370DDE"/>
    <w:rsid w:val="003718A9"/>
    <w:rsid w:val="00374146"/>
    <w:rsid w:val="003744D7"/>
    <w:rsid w:val="003765AE"/>
    <w:rsid w:val="003766BF"/>
    <w:rsid w:val="0037775B"/>
    <w:rsid w:val="00377ADA"/>
    <w:rsid w:val="00377E0F"/>
    <w:rsid w:val="0038147E"/>
    <w:rsid w:val="003833F5"/>
    <w:rsid w:val="0038404F"/>
    <w:rsid w:val="003860AA"/>
    <w:rsid w:val="00386B1A"/>
    <w:rsid w:val="003870DE"/>
    <w:rsid w:val="003872E7"/>
    <w:rsid w:val="0038746A"/>
    <w:rsid w:val="00390C59"/>
    <w:rsid w:val="0039170C"/>
    <w:rsid w:val="00392C0E"/>
    <w:rsid w:val="00392EB7"/>
    <w:rsid w:val="00393C93"/>
    <w:rsid w:val="003943CF"/>
    <w:rsid w:val="003944AD"/>
    <w:rsid w:val="0039476D"/>
    <w:rsid w:val="0039655E"/>
    <w:rsid w:val="0039667D"/>
    <w:rsid w:val="003977C8"/>
    <w:rsid w:val="003A095D"/>
    <w:rsid w:val="003A1D6E"/>
    <w:rsid w:val="003A46AC"/>
    <w:rsid w:val="003A67FB"/>
    <w:rsid w:val="003A7B37"/>
    <w:rsid w:val="003B2246"/>
    <w:rsid w:val="003B23B6"/>
    <w:rsid w:val="003B2B24"/>
    <w:rsid w:val="003B3177"/>
    <w:rsid w:val="003B333E"/>
    <w:rsid w:val="003B40CE"/>
    <w:rsid w:val="003B508E"/>
    <w:rsid w:val="003B5450"/>
    <w:rsid w:val="003B57E1"/>
    <w:rsid w:val="003B5956"/>
    <w:rsid w:val="003B6399"/>
    <w:rsid w:val="003B661F"/>
    <w:rsid w:val="003B70C1"/>
    <w:rsid w:val="003B7574"/>
    <w:rsid w:val="003B76FE"/>
    <w:rsid w:val="003B7B05"/>
    <w:rsid w:val="003C0E9A"/>
    <w:rsid w:val="003C1FB2"/>
    <w:rsid w:val="003C2A8E"/>
    <w:rsid w:val="003C2DCA"/>
    <w:rsid w:val="003C4486"/>
    <w:rsid w:val="003C4A61"/>
    <w:rsid w:val="003C58A1"/>
    <w:rsid w:val="003C5EAB"/>
    <w:rsid w:val="003C785D"/>
    <w:rsid w:val="003C7E25"/>
    <w:rsid w:val="003D0E50"/>
    <w:rsid w:val="003D2C5C"/>
    <w:rsid w:val="003D2FB1"/>
    <w:rsid w:val="003D3E5B"/>
    <w:rsid w:val="003D51D1"/>
    <w:rsid w:val="003D556F"/>
    <w:rsid w:val="003D645C"/>
    <w:rsid w:val="003D6B71"/>
    <w:rsid w:val="003E0459"/>
    <w:rsid w:val="003E14D4"/>
    <w:rsid w:val="003E1842"/>
    <w:rsid w:val="003E1A4B"/>
    <w:rsid w:val="003E23CF"/>
    <w:rsid w:val="003E28F6"/>
    <w:rsid w:val="003E3D7D"/>
    <w:rsid w:val="003E3E6A"/>
    <w:rsid w:val="003E5714"/>
    <w:rsid w:val="003E5AA5"/>
    <w:rsid w:val="003E6629"/>
    <w:rsid w:val="003E74D7"/>
    <w:rsid w:val="003F36FC"/>
    <w:rsid w:val="003F3944"/>
    <w:rsid w:val="003F40DB"/>
    <w:rsid w:val="003F67DE"/>
    <w:rsid w:val="003F7A59"/>
    <w:rsid w:val="00400E93"/>
    <w:rsid w:val="004020F9"/>
    <w:rsid w:val="004031C5"/>
    <w:rsid w:val="00403F6A"/>
    <w:rsid w:val="004040FD"/>
    <w:rsid w:val="00404C44"/>
    <w:rsid w:val="004077A6"/>
    <w:rsid w:val="00410034"/>
    <w:rsid w:val="00410E2C"/>
    <w:rsid w:val="004124BA"/>
    <w:rsid w:val="00412C83"/>
    <w:rsid w:val="00412EA1"/>
    <w:rsid w:val="00413C27"/>
    <w:rsid w:val="00413F80"/>
    <w:rsid w:val="00414DE1"/>
    <w:rsid w:val="004160A3"/>
    <w:rsid w:val="004164DD"/>
    <w:rsid w:val="004172D1"/>
    <w:rsid w:val="00417FCD"/>
    <w:rsid w:val="00420C14"/>
    <w:rsid w:val="0042194D"/>
    <w:rsid w:val="004235C3"/>
    <w:rsid w:val="004240EB"/>
    <w:rsid w:val="00425564"/>
    <w:rsid w:val="00425F71"/>
    <w:rsid w:val="004265FC"/>
    <w:rsid w:val="00427CB8"/>
    <w:rsid w:val="00430209"/>
    <w:rsid w:val="0043033F"/>
    <w:rsid w:val="00431403"/>
    <w:rsid w:val="004340B7"/>
    <w:rsid w:val="00434B03"/>
    <w:rsid w:val="0043731C"/>
    <w:rsid w:val="00437716"/>
    <w:rsid w:val="00437E0C"/>
    <w:rsid w:val="00440471"/>
    <w:rsid w:val="004406ED"/>
    <w:rsid w:val="00441B3D"/>
    <w:rsid w:val="00443D9A"/>
    <w:rsid w:val="004461EB"/>
    <w:rsid w:val="00446C01"/>
    <w:rsid w:val="00452728"/>
    <w:rsid w:val="0045300B"/>
    <w:rsid w:val="004533CC"/>
    <w:rsid w:val="0045632B"/>
    <w:rsid w:val="004569D0"/>
    <w:rsid w:val="00456BC8"/>
    <w:rsid w:val="004616C4"/>
    <w:rsid w:val="0046247C"/>
    <w:rsid w:val="00463B65"/>
    <w:rsid w:val="00464B5A"/>
    <w:rsid w:val="00464CF6"/>
    <w:rsid w:val="00465714"/>
    <w:rsid w:val="00466E21"/>
    <w:rsid w:val="00467E02"/>
    <w:rsid w:val="00470D2B"/>
    <w:rsid w:val="00473555"/>
    <w:rsid w:val="00473CC5"/>
    <w:rsid w:val="00473DA5"/>
    <w:rsid w:val="004740C5"/>
    <w:rsid w:val="0047436A"/>
    <w:rsid w:val="00474A5C"/>
    <w:rsid w:val="00474C22"/>
    <w:rsid w:val="00477399"/>
    <w:rsid w:val="00481736"/>
    <w:rsid w:val="00482DE7"/>
    <w:rsid w:val="00483CAA"/>
    <w:rsid w:val="00484A6C"/>
    <w:rsid w:val="00484FBC"/>
    <w:rsid w:val="00485F8E"/>
    <w:rsid w:val="00490175"/>
    <w:rsid w:val="004905AA"/>
    <w:rsid w:val="00490DAB"/>
    <w:rsid w:val="004923A3"/>
    <w:rsid w:val="00492454"/>
    <w:rsid w:val="0049323C"/>
    <w:rsid w:val="00494123"/>
    <w:rsid w:val="00494490"/>
    <w:rsid w:val="00494705"/>
    <w:rsid w:val="00496913"/>
    <w:rsid w:val="00497666"/>
    <w:rsid w:val="004A0A43"/>
    <w:rsid w:val="004A2F1D"/>
    <w:rsid w:val="004A37C5"/>
    <w:rsid w:val="004A3C8F"/>
    <w:rsid w:val="004A7243"/>
    <w:rsid w:val="004A7B10"/>
    <w:rsid w:val="004B12E1"/>
    <w:rsid w:val="004B535D"/>
    <w:rsid w:val="004C0040"/>
    <w:rsid w:val="004C29C4"/>
    <w:rsid w:val="004C4598"/>
    <w:rsid w:val="004C509C"/>
    <w:rsid w:val="004C5418"/>
    <w:rsid w:val="004C73AD"/>
    <w:rsid w:val="004D0112"/>
    <w:rsid w:val="004D0356"/>
    <w:rsid w:val="004D0372"/>
    <w:rsid w:val="004D1524"/>
    <w:rsid w:val="004D1602"/>
    <w:rsid w:val="004D1F44"/>
    <w:rsid w:val="004D27BC"/>
    <w:rsid w:val="004D2E6C"/>
    <w:rsid w:val="004D3A0E"/>
    <w:rsid w:val="004D3FBF"/>
    <w:rsid w:val="004D4284"/>
    <w:rsid w:val="004D4DDA"/>
    <w:rsid w:val="004D6137"/>
    <w:rsid w:val="004D781E"/>
    <w:rsid w:val="004E0942"/>
    <w:rsid w:val="004E1359"/>
    <w:rsid w:val="004E2563"/>
    <w:rsid w:val="004E2A4B"/>
    <w:rsid w:val="004E2C72"/>
    <w:rsid w:val="004E3796"/>
    <w:rsid w:val="004E4606"/>
    <w:rsid w:val="004E551F"/>
    <w:rsid w:val="004E6A16"/>
    <w:rsid w:val="004E796E"/>
    <w:rsid w:val="004F0D93"/>
    <w:rsid w:val="004F24DD"/>
    <w:rsid w:val="004F2599"/>
    <w:rsid w:val="004F4B5B"/>
    <w:rsid w:val="004F658B"/>
    <w:rsid w:val="004F65CB"/>
    <w:rsid w:val="004F7863"/>
    <w:rsid w:val="004F786A"/>
    <w:rsid w:val="00502701"/>
    <w:rsid w:val="00502B8C"/>
    <w:rsid w:val="00502E8F"/>
    <w:rsid w:val="00504179"/>
    <w:rsid w:val="00504BC0"/>
    <w:rsid w:val="005067F0"/>
    <w:rsid w:val="00506D07"/>
    <w:rsid w:val="00506EB6"/>
    <w:rsid w:val="0050729E"/>
    <w:rsid w:val="0050765B"/>
    <w:rsid w:val="00507E70"/>
    <w:rsid w:val="0051165E"/>
    <w:rsid w:val="00511DE5"/>
    <w:rsid w:val="00512353"/>
    <w:rsid w:val="00513156"/>
    <w:rsid w:val="00515F27"/>
    <w:rsid w:val="005167B3"/>
    <w:rsid w:val="00516878"/>
    <w:rsid w:val="00516CFD"/>
    <w:rsid w:val="00520D5B"/>
    <w:rsid w:val="00521676"/>
    <w:rsid w:val="00521CA3"/>
    <w:rsid w:val="00523B7F"/>
    <w:rsid w:val="00523C31"/>
    <w:rsid w:val="00527E12"/>
    <w:rsid w:val="00532246"/>
    <w:rsid w:val="00532AF7"/>
    <w:rsid w:val="00532D64"/>
    <w:rsid w:val="00533D36"/>
    <w:rsid w:val="00535906"/>
    <w:rsid w:val="005374FB"/>
    <w:rsid w:val="00542434"/>
    <w:rsid w:val="005425C4"/>
    <w:rsid w:val="005435CD"/>
    <w:rsid w:val="00543E97"/>
    <w:rsid w:val="00543ECF"/>
    <w:rsid w:val="0054500F"/>
    <w:rsid w:val="0054570F"/>
    <w:rsid w:val="00546981"/>
    <w:rsid w:val="005469BB"/>
    <w:rsid w:val="00546F0E"/>
    <w:rsid w:val="00547652"/>
    <w:rsid w:val="00550323"/>
    <w:rsid w:val="00550C45"/>
    <w:rsid w:val="00551A61"/>
    <w:rsid w:val="00551AF2"/>
    <w:rsid w:val="00552518"/>
    <w:rsid w:val="005543CD"/>
    <w:rsid w:val="00554468"/>
    <w:rsid w:val="00554761"/>
    <w:rsid w:val="00556549"/>
    <w:rsid w:val="00557A82"/>
    <w:rsid w:val="00557D21"/>
    <w:rsid w:val="005628B3"/>
    <w:rsid w:val="00562C76"/>
    <w:rsid w:val="00562EEC"/>
    <w:rsid w:val="00563C25"/>
    <w:rsid w:val="0056535B"/>
    <w:rsid w:val="0056538C"/>
    <w:rsid w:val="00566FE8"/>
    <w:rsid w:val="00567081"/>
    <w:rsid w:val="005670A8"/>
    <w:rsid w:val="005701C3"/>
    <w:rsid w:val="00570351"/>
    <w:rsid w:val="00570AF2"/>
    <w:rsid w:val="00571129"/>
    <w:rsid w:val="00573643"/>
    <w:rsid w:val="00573B6D"/>
    <w:rsid w:val="00573B89"/>
    <w:rsid w:val="00573DB5"/>
    <w:rsid w:val="00575CAA"/>
    <w:rsid w:val="00575CCF"/>
    <w:rsid w:val="005760E3"/>
    <w:rsid w:val="00576C00"/>
    <w:rsid w:val="00577001"/>
    <w:rsid w:val="0057718F"/>
    <w:rsid w:val="00580272"/>
    <w:rsid w:val="00581801"/>
    <w:rsid w:val="00581F40"/>
    <w:rsid w:val="00582576"/>
    <w:rsid w:val="00582872"/>
    <w:rsid w:val="00582A7F"/>
    <w:rsid w:val="00582E37"/>
    <w:rsid w:val="00582ED1"/>
    <w:rsid w:val="00583128"/>
    <w:rsid w:val="00583352"/>
    <w:rsid w:val="0058337E"/>
    <w:rsid w:val="00585FF8"/>
    <w:rsid w:val="00586DAB"/>
    <w:rsid w:val="005877D1"/>
    <w:rsid w:val="00590A8C"/>
    <w:rsid w:val="00591194"/>
    <w:rsid w:val="0059198E"/>
    <w:rsid w:val="00591FC2"/>
    <w:rsid w:val="00593B2C"/>
    <w:rsid w:val="00593D4C"/>
    <w:rsid w:val="005950AC"/>
    <w:rsid w:val="00595244"/>
    <w:rsid w:val="00596329"/>
    <w:rsid w:val="00596CCE"/>
    <w:rsid w:val="005A135A"/>
    <w:rsid w:val="005A402D"/>
    <w:rsid w:val="005A432A"/>
    <w:rsid w:val="005A458C"/>
    <w:rsid w:val="005A6468"/>
    <w:rsid w:val="005A67E3"/>
    <w:rsid w:val="005A6DF4"/>
    <w:rsid w:val="005A6E1F"/>
    <w:rsid w:val="005A6F35"/>
    <w:rsid w:val="005B0D98"/>
    <w:rsid w:val="005B1C52"/>
    <w:rsid w:val="005B2C7B"/>
    <w:rsid w:val="005B5190"/>
    <w:rsid w:val="005B537F"/>
    <w:rsid w:val="005C1ACF"/>
    <w:rsid w:val="005C2857"/>
    <w:rsid w:val="005C3952"/>
    <w:rsid w:val="005C44A2"/>
    <w:rsid w:val="005C4D2A"/>
    <w:rsid w:val="005C6343"/>
    <w:rsid w:val="005C7601"/>
    <w:rsid w:val="005D10D3"/>
    <w:rsid w:val="005D1D10"/>
    <w:rsid w:val="005D6067"/>
    <w:rsid w:val="005D6232"/>
    <w:rsid w:val="005D6F34"/>
    <w:rsid w:val="005D7CFD"/>
    <w:rsid w:val="005E03B2"/>
    <w:rsid w:val="005E03BE"/>
    <w:rsid w:val="005E0BC5"/>
    <w:rsid w:val="005E1C62"/>
    <w:rsid w:val="005E2257"/>
    <w:rsid w:val="005E44E6"/>
    <w:rsid w:val="005E44F1"/>
    <w:rsid w:val="005E48C4"/>
    <w:rsid w:val="005E4AB2"/>
    <w:rsid w:val="005E4E74"/>
    <w:rsid w:val="005E4F2E"/>
    <w:rsid w:val="005E6EFA"/>
    <w:rsid w:val="005F039C"/>
    <w:rsid w:val="005F0811"/>
    <w:rsid w:val="005F2953"/>
    <w:rsid w:val="005F3137"/>
    <w:rsid w:val="005F383D"/>
    <w:rsid w:val="005F43BD"/>
    <w:rsid w:val="005F5CDF"/>
    <w:rsid w:val="005F68A6"/>
    <w:rsid w:val="0060102E"/>
    <w:rsid w:val="006010EC"/>
    <w:rsid w:val="00601858"/>
    <w:rsid w:val="00603102"/>
    <w:rsid w:val="006033EC"/>
    <w:rsid w:val="006034D0"/>
    <w:rsid w:val="00603942"/>
    <w:rsid w:val="006047B2"/>
    <w:rsid w:val="00612E6A"/>
    <w:rsid w:val="00614B2D"/>
    <w:rsid w:val="00617739"/>
    <w:rsid w:val="006205C2"/>
    <w:rsid w:val="00620F2C"/>
    <w:rsid w:val="00621D1B"/>
    <w:rsid w:val="0062315E"/>
    <w:rsid w:val="00624ACC"/>
    <w:rsid w:val="00625D35"/>
    <w:rsid w:val="006260F2"/>
    <w:rsid w:val="0062747D"/>
    <w:rsid w:val="006302D0"/>
    <w:rsid w:val="00630CE3"/>
    <w:rsid w:val="00634A38"/>
    <w:rsid w:val="00634C3C"/>
    <w:rsid w:val="00635627"/>
    <w:rsid w:val="00636028"/>
    <w:rsid w:val="00636436"/>
    <w:rsid w:val="00637D48"/>
    <w:rsid w:val="00637D5E"/>
    <w:rsid w:val="00641C08"/>
    <w:rsid w:val="00641C32"/>
    <w:rsid w:val="00642378"/>
    <w:rsid w:val="00642BAC"/>
    <w:rsid w:val="006431C8"/>
    <w:rsid w:val="006449C3"/>
    <w:rsid w:val="00645C33"/>
    <w:rsid w:val="00645CD0"/>
    <w:rsid w:val="00645E3F"/>
    <w:rsid w:val="00646341"/>
    <w:rsid w:val="00646FBA"/>
    <w:rsid w:val="00650753"/>
    <w:rsid w:val="00651BCE"/>
    <w:rsid w:val="00654E01"/>
    <w:rsid w:val="00655389"/>
    <w:rsid w:val="006571BD"/>
    <w:rsid w:val="00657DB0"/>
    <w:rsid w:val="006609CA"/>
    <w:rsid w:val="006615E9"/>
    <w:rsid w:val="00661984"/>
    <w:rsid w:val="00661CBF"/>
    <w:rsid w:val="00661D21"/>
    <w:rsid w:val="006632F2"/>
    <w:rsid w:val="00664328"/>
    <w:rsid w:val="00665279"/>
    <w:rsid w:val="0066563D"/>
    <w:rsid w:val="006660CC"/>
    <w:rsid w:val="0066676B"/>
    <w:rsid w:val="00666998"/>
    <w:rsid w:val="00666A82"/>
    <w:rsid w:val="00666B19"/>
    <w:rsid w:val="00667516"/>
    <w:rsid w:val="00667916"/>
    <w:rsid w:val="006702FD"/>
    <w:rsid w:val="006703B1"/>
    <w:rsid w:val="00670B72"/>
    <w:rsid w:val="00672292"/>
    <w:rsid w:val="00672456"/>
    <w:rsid w:val="00672C6D"/>
    <w:rsid w:val="00674C94"/>
    <w:rsid w:val="00674D66"/>
    <w:rsid w:val="006755D0"/>
    <w:rsid w:val="00676275"/>
    <w:rsid w:val="006763C6"/>
    <w:rsid w:val="006804E7"/>
    <w:rsid w:val="00680BAD"/>
    <w:rsid w:val="00681293"/>
    <w:rsid w:val="00681974"/>
    <w:rsid w:val="0068332C"/>
    <w:rsid w:val="00683D7A"/>
    <w:rsid w:val="00683E1A"/>
    <w:rsid w:val="00686DEE"/>
    <w:rsid w:val="00687224"/>
    <w:rsid w:val="00692334"/>
    <w:rsid w:val="00693D7A"/>
    <w:rsid w:val="00696CF3"/>
    <w:rsid w:val="00697E1E"/>
    <w:rsid w:val="006A0040"/>
    <w:rsid w:val="006A0D5A"/>
    <w:rsid w:val="006A160E"/>
    <w:rsid w:val="006A2191"/>
    <w:rsid w:val="006A4BB2"/>
    <w:rsid w:val="006A5615"/>
    <w:rsid w:val="006A5714"/>
    <w:rsid w:val="006A623B"/>
    <w:rsid w:val="006A7029"/>
    <w:rsid w:val="006A761D"/>
    <w:rsid w:val="006A7D28"/>
    <w:rsid w:val="006B1F74"/>
    <w:rsid w:val="006B38CA"/>
    <w:rsid w:val="006B3E8F"/>
    <w:rsid w:val="006B5201"/>
    <w:rsid w:val="006B58BA"/>
    <w:rsid w:val="006B5B77"/>
    <w:rsid w:val="006B798B"/>
    <w:rsid w:val="006C01ED"/>
    <w:rsid w:val="006C1A70"/>
    <w:rsid w:val="006C218A"/>
    <w:rsid w:val="006C270C"/>
    <w:rsid w:val="006C2E1F"/>
    <w:rsid w:val="006C30A4"/>
    <w:rsid w:val="006C47B9"/>
    <w:rsid w:val="006C4A3B"/>
    <w:rsid w:val="006C4B5D"/>
    <w:rsid w:val="006C52DB"/>
    <w:rsid w:val="006C5B7C"/>
    <w:rsid w:val="006C5C4C"/>
    <w:rsid w:val="006C6D29"/>
    <w:rsid w:val="006C7152"/>
    <w:rsid w:val="006C7914"/>
    <w:rsid w:val="006C7D58"/>
    <w:rsid w:val="006D1605"/>
    <w:rsid w:val="006D17C3"/>
    <w:rsid w:val="006D1B87"/>
    <w:rsid w:val="006D2142"/>
    <w:rsid w:val="006D6371"/>
    <w:rsid w:val="006D6F49"/>
    <w:rsid w:val="006D7131"/>
    <w:rsid w:val="006D7E3B"/>
    <w:rsid w:val="006E2AC4"/>
    <w:rsid w:val="006E4DB1"/>
    <w:rsid w:val="006E502F"/>
    <w:rsid w:val="006E5974"/>
    <w:rsid w:val="006E5F1E"/>
    <w:rsid w:val="006E6AB2"/>
    <w:rsid w:val="006F017D"/>
    <w:rsid w:val="006F2190"/>
    <w:rsid w:val="006F30E6"/>
    <w:rsid w:val="006F5B19"/>
    <w:rsid w:val="006F6729"/>
    <w:rsid w:val="006F67E0"/>
    <w:rsid w:val="006F6A04"/>
    <w:rsid w:val="006F6FD4"/>
    <w:rsid w:val="006F7FA3"/>
    <w:rsid w:val="00701AF1"/>
    <w:rsid w:val="00704458"/>
    <w:rsid w:val="00707B84"/>
    <w:rsid w:val="00713DEB"/>
    <w:rsid w:val="0071426E"/>
    <w:rsid w:val="00714715"/>
    <w:rsid w:val="0071487B"/>
    <w:rsid w:val="00714A0C"/>
    <w:rsid w:val="00716306"/>
    <w:rsid w:val="00716F07"/>
    <w:rsid w:val="007174B7"/>
    <w:rsid w:val="00720169"/>
    <w:rsid w:val="00720D96"/>
    <w:rsid w:val="00722B0A"/>
    <w:rsid w:val="00722C64"/>
    <w:rsid w:val="007232E9"/>
    <w:rsid w:val="007238EB"/>
    <w:rsid w:val="007264D1"/>
    <w:rsid w:val="00727455"/>
    <w:rsid w:val="00727C90"/>
    <w:rsid w:val="00732070"/>
    <w:rsid w:val="007323B0"/>
    <w:rsid w:val="007335EC"/>
    <w:rsid w:val="007336C5"/>
    <w:rsid w:val="00737976"/>
    <w:rsid w:val="007407E9"/>
    <w:rsid w:val="00740A34"/>
    <w:rsid w:val="0074189D"/>
    <w:rsid w:val="00741B51"/>
    <w:rsid w:val="00741EA1"/>
    <w:rsid w:val="00742B30"/>
    <w:rsid w:val="0074327D"/>
    <w:rsid w:val="00746646"/>
    <w:rsid w:val="0074703B"/>
    <w:rsid w:val="00747948"/>
    <w:rsid w:val="00752769"/>
    <w:rsid w:val="007530FA"/>
    <w:rsid w:val="0075312E"/>
    <w:rsid w:val="00755156"/>
    <w:rsid w:val="00755E13"/>
    <w:rsid w:val="007571D5"/>
    <w:rsid w:val="00757867"/>
    <w:rsid w:val="007609A3"/>
    <w:rsid w:val="00760B29"/>
    <w:rsid w:val="00760F2D"/>
    <w:rsid w:val="00762270"/>
    <w:rsid w:val="00762537"/>
    <w:rsid w:val="00763CE3"/>
    <w:rsid w:val="00763F5C"/>
    <w:rsid w:val="00765D0D"/>
    <w:rsid w:val="00770155"/>
    <w:rsid w:val="00774331"/>
    <w:rsid w:val="0077628A"/>
    <w:rsid w:val="00776B1A"/>
    <w:rsid w:val="00784207"/>
    <w:rsid w:val="00784368"/>
    <w:rsid w:val="007853A7"/>
    <w:rsid w:val="00785B93"/>
    <w:rsid w:val="00785DF4"/>
    <w:rsid w:val="007876B2"/>
    <w:rsid w:val="00791B03"/>
    <w:rsid w:val="00794901"/>
    <w:rsid w:val="00794BEC"/>
    <w:rsid w:val="00794E31"/>
    <w:rsid w:val="00796BF7"/>
    <w:rsid w:val="007971D4"/>
    <w:rsid w:val="007A0231"/>
    <w:rsid w:val="007A2B2A"/>
    <w:rsid w:val="007A2CEF"/>
    <w:rsid w:val="007A31C0"/>
    <w:rsid w:val="007A3996"/>
    <w:rsid w:val="007A3BCF"/>
    <w:rsid w:val="007A6217"/>
    <w:rsid w:val="007A6EA9"/>
    <w:rsid w:val="007A7C98"/>
    <w:rsid w:val="007B05B6"/>
    <w:rsid w:val="007B1AAB"/>
    <w:rsid w:val="007B4151"/>
    <w:rsid w:val="007B424A"/>
    <w:rsid w:val="007B5702"/>
    <w:rsid w:val="007B61B5"/>
    <w:rsid w:val="007B6477"/>
    <w:rsid w:val="007B712C"/>
    <w:rsid w:val="007B72BD"/>
    <w:rsid w:val="007C0FF1"/>
    <w:rsid w:val="007C1FE2"/>
    <w:rsid w:val="007C2BB7"/>
    <w:rsid w:val="007C2E20"/>
    <w:rsid w:val="007C3372"/>
    <w:rsid w:val="007C34FB"/>
    <w:rsid w:val="007C40DC"/>
    <w:rsid w:val="007C4702"/>
    <w:rsid w:val="007C4FE1"/>
    <w:rsid w:val="007C509F"/>
    <w:rsid w:val="007C597F"/>
    <w:rsid w:val="007C62D2"/>
    <w:rsid w:val="007C6F40"/>
    <w:rsid w:val="007C76E4"/>
    <w:rsid w:val="007D2515"/>
    <w:rsid w:val="007D5314"/>
    <w:rsid w:val="007D5598"/>
    <w:rsid w:val="007D5E84"/>
    <w:rsid w:val="007D7617"/>
    <w:rsid w:val="007D7BAD"/>
    <w:rsid w:val="007E1326"/>
    <w:rsid w:val="007E50EF"/>
    <w:rsid w:val="007E5BFD"/>
    <w:rsid w:val="007E66A5"/>
    <w:rsid w:val="007E7D7A"/>
    <w:rsid w:val="007F1AB9"/>
    <w:rsid w:val="007F258E"/>
    <w:rsid w:val="007F2E8C"/>
    <w:rsid w:val="007F3FA0"/>
    <w:rsid w:val="007F5B37"/>
    <w:rsid w:val="007F7AB4"/>
    <w:rsid w:val="00800132"/>
    <w:rsid w:val="00801C35"/>
    <w:rsid w:val="00802724"/>
    <w:rsid w:val="00803C96"/>
    <w:rsid w:val="0080629C"/>
    <w:rsid w:val="00806AE2"/>
    <w:rsid w:val="0081215F"/>
    <w:rsid w:val="00812E8D"/>
    <w:rsid w:val="008148F9"/>
    <w:rsid w:val="00814C04"/>
    <w:rsid w:val="0081598A"/>
    <w:rsid w:val="0081615B"/>
    <w:rsid w:val="008165F9"/>
    <w:rsid w:val="00821087"/>
    <w:rsid w:val="008214A9"/>
    <w:rsid w:val="008220C0"/>
    <w:rsid w:val="0082269C"/>
    <w:rsid w:val="00822BF3"/>
    <w:rsid w:val="00822F1D"/>
    <w:rsid w:val="00822F48"/>
    <w:rsid w:val="008235AF"/>
    <w:rsid w:val="00825599"/>
    <w:rsid w:val="00825D42"/>
    <w:rsid w:val="008271B6"/>
    <w:rsid w:val="00827714"/>
    <w:rsid w:val="00831423"/>
    <w:rsid w:val="00832003"/>
    <w:rsid w:val="0083420A"/>
    <w:rsid w:val="00834846"/>
    <w:rsid w:val="00835B18"/>
    <w:rsid w:val="00835C93"/>
    <w:rsid w:val="008403C2"/>
    <w:rsid w:val="008420E1"/>
    <w:rsid w:val="008422E2"/>
    <w:rsid w:val="00842C34"/>
    <w:rsid w:val="00843F2F"/>
    <w:rsid w:val="00844475"/>
    <w:rsid w:val="00844BBC"/>
    <w:rsid w:val="0084558A"/>
    <w:rsid w:val="00846214"/>
    <w:rsid w:val="00846936"/>
    <w:rsid w:val="00847DE5"/>
    <w:rsid w:val="008503E2"/>
    <w:rsid w:val="008509B8"/>
    <w:rsid w:val="00850F19"/>
    <w:rsid w:val="00851EBE"/>
    <w:rsid w:val="00852736"/>
    <w:rsid w:val="00852E06"/>
    <w:rsid w:val="008538CA"/>
    <w:rsid w:val="00854347"/>
    <w:rsid w:val="008549C0"/>
    <w:rsid w:val="00854C4A"/>
    <w:rsid w:val="008558F4"/>
    <w:rsid w:val="00855BB7"/>
    <w:rsid w:val="00855F29"/>
    <w:rsid w:val="008564E8"/>
    <w:rsid w:val="00860D80"/>
    <w:rsid w:val="0086177E"/>
    <w:rsid w:val="00862C7C"/>
    <w:rsid w:val="00863277"/>
    <w:rsid w:val="0086507A"/>
    <w:rsid w:val="00865E65"/>
    <w:rsid w:val="00866A54"/>
    <w:rsid w:val="008678F9"/>
    <w:rsid w:val="008709D4"/>
    <w:rsid w:val="00871C7B"/>
    <w:rsid w:val="00872CBE"/>
    <w:rsid w:val="008737FA"/>
    <w:rsid w:val="00875359"/>
    <w:rsid w:val="0087561F"/>
    <w:rsid w:val="00875691"/>
    <w:rsid w:val="0087626D"/>
    <w:rsid w:val="00876EAC"/>
    <w:rsid w:val="00877BA0"/>
    <w:rsid w:val="00880C23"/>
    <w:rsid w:val="00880E1C"/>
    <w:rsid w:val="0088111A"/>
    <w:rsid w:val="008830D2"/>
    <w:rsid w:val="00883961"/>
    <w:rsid w:val="00883B7E"/>
    <w:rsid w:val="0088421E"/>
    <w:rsid w:val="00884D5F"/>
    <w:rsid w:val="00885D84"/>
    <w:rsid w:val="00885DED"/>
    <w:rsid w:val="00885FE2"/>
    <w:rsid w:val="00886660"/>
    <w:rsid w:val="00886D30"/>
    <w:rsid w:val="00887F9D"/>
    <w:rsid w:val="00893C73"/>
    <w:rsid w:val="0089467A"/>
    <w:rsid w:val="0089495F"/>
    <w:rsid w:val="00895BB7"/>
    <w:rsid w:val="008A0762"/>
    <w:rsid w:val="008A1543"/>
    <w:rsid w:val="008A1706"/>
    <w:rsid w:val="008A19DE"/>
    <w:rsid w:val="008A1BE9"/>
    <w:rsid w:val="008A51C5"/>
    <w:rsid w:val="008A5D26"/>
    <w:rsid w:val="008A6705"/>
    <w:rsid w:val="008A6E81"/>
    <w:rsid w:val="008B0022"/>
    <w:rsid w:val="008B12C8"/>
    <w:rsid w:val="008B1565"/>
    <w:rsid w:val="008B1F55"/>
    <w:rsid w:val="008B2344"/>
    <w:rsid w:val="008B4BA0"/>
    <w:rsid w:val="008B52D4"/>
    <w:rsid w:val="008B602F"/>
    <w:rsid w:val="008B772E"/>
    <w:rsid w:val="008C0211"/>
    <w:rsid w:val="008C0354"/>
    <w:rsid w:val="008C04AC"/>
    <w:rsid w:val="008C0C34"/>
    <w:rsid w:val="008C1D6C"/>
    <w:rsid w:val="008C2854"/>
    <w:rsid w:val="008C2B5A"/>
    <w:rsid w:val="008C41FC"/>
    <w:rsid w:val="008C45BF"/>
    <w:rsid w:val="008C52FF"/>
    <w:rsid w:val="008C5B82"/>
    <w:rsid w:val="008C73C2"/>
    <w:rsid w:val="008C76F3"/>
    <w:rsid w:val="008C79C4"/>
    <w:rsid w:val="008C7CDD"/>
    <w:rsid w:val="008D1249"/>
    <w:rsid w:val="008D1443"/>
    <w:rsid w:val="008D1FB3"/>
    <w:rsid w:val="008D4A33"/>
    <w:rsid w:val="008D524C"/>
    <w:rsid w:val="008D57CC"/>
    <w:rsid w:val="008D71D5"/>
    <w:rsid w:val="008E020B"/>
    <w:rsid w:val="008E2576"/>
    <w:rsid w:val="008E2A64"/>
    <w:rsid w:val="008E2B23"/>
    <w:rsid w:val="008E42A6"/>
    <w:rsid w:val="008E45CD"/>
    <w:rsid w:val="008E45DE"/>
    <w:rsid w:val="008E7311"/>
    <w:rsid w:val="008E77FD"/>
    <w:rsid w:val="008F04F9"/>
    <w:rsid w:val="008F1750"/>
    <w:rsid w:val="008F1B25"/>
    <w:rsid w:val="008F23DC"/>
    <w:rsid w:val="008F3BB1"/>
    <w:rsid w:val="008F46CF"/>
    <w:rsid w:val="008F672E"/>
    <w:rsid w:val="008F6E35"/>
    <w:rsid w:val="008F725F"/>
    <w:rsid w:val="008F74D6"/>
    <w:rsid w:val="008F7C40"/>
    <w:rsid w:val="008F7EF6"/>
    <w:rsid w:val="00900D95"/>
    <w:rsid w:val="00902D95"/>
    <w:rsid w:val="00904510"/>
    <w:rsid w:val="0090455E"/>
    <w:rsid w:val="009045AA"/>
    <w:rsid w:val="00904F1E"/>
    <w:rsid w:val="009050F2"/>
    <w:rsid w:val="00905483"/>
    <w:rsid w:val="009058FF"/>
    <w:rsid w:val="009065DF"/>
    <w:rsid w:val="009103C1"/>
    <w:rsid w:val="0091060F"/>
    <w:rsid w:val="00913AEE"/>
    <w:rsid w:val="00915434"/>
    <w:rsid w:val="00915CB1"/>
    <w:rsid w:val="00920F3F"/>
    <w:rsid w:val="00921173"/>
    <w:rsid w:val="00922633"/>
    <w:rsid w:val="00922912"/>
    <w:rsid w:val="00923742"/>
    <w:rsid w:val="00924F7C"/>
    <w:rsid w:val="0092678A"/>
    <w:rsid w:val="00926D65"/>
    <w:rsid w:val="00930B58"/>
    <w:rsid w:val="00931321"/>
    <w:rsid w:val="0093138B"/>
    <w:rsid w:val="0093261C"/>
    <w:rsid w:val="0093338D"/>
    <w:rsid w:val="00934217"/>
    <w:rsid w:val="009344C7"/>
    <w:rsid w:val="00935675"/>
    <w:rsid w:val="00935ECB"/>
    <w:rsid w:val="00935ED0"/>
    <w:rsid w:val="009361D2"/>
    <w:rsid w:val="00936A9A"/>
    <w:rsid w:val="009374C4"/>
    <w:rsid w:val="00937851"/>
    <w:rsid w:val="009424EA"/>
    <w:rsid w:val="0094307A"/>
    <w:rsid w:val="00945425"/>
    <w:rsid w:val="00945647"/>
    <w:rsid w:val="00945898"/>
    <w:rsid w:val="00946030"/>
    <w:rsid w:val="00946439"/>
    <w:rsid w:val="00947ECA"/>
    <w:rsid w:val="0095084D"/>
    <w:rsid w:val="00950D57"/>
    <w:rsid w:val="00950EF1"/>
    <w:rsid w:val="00951273"/>
    <w:rsid w:val="009515D3"/>
    <w:rsid w:val="0095219E"/>
    <w:rsid w:val="00953BFB"/>
    <w:rsid w:val="00953F14"/>
    <w:rsid w:val="00957B75"/>
    <w:rsid w:val="00957FE9"/>
    <w:rsid w:val="00960A63"/>
    <w:rsid w:val="00961B0B"/>
    <w:rsid w:val="00961EB8"/>
    <w:rsid w:val="0096315F"/>
    <w:rsid w:val="00963DD3"/>
    <w:rsid w:val="009644E8"/>
    <w:rsid w:val="00964DE1"/>
    <w:rsid w:val="009650F8"/>
    <w:rsid w:val="009660A9"/>
    <w:rsid w:val="00966347"/>
    <w:rsid w:val="00966C88"/>
    <w:rsid w:val="009671FA"/>
    <w:rsid w:val="00970431"/>
    <w:rsid w:val="00971143"/>
    <w:rsid w:val="00971506"/>
    <w:rsid w:val="00973875"/>
    <w:rsid w:val="00973CA9"/>
    <w:rsid w:val="00974D13"/>
    <w:rsid w:val="00974DC7"/>
    <w:rsid w:val="009757DA"/>
    <w:rsid w:val="009760F6"/>
    <w:rsid w:val="00976311"/>
    <w:rsid w:val="00976348"/>
    <w:rsid w:val="0097700D"/>
    <w:rsid w:val="00980188"/>
    <w:rsid w:val="00981399"/>
    <w:rsid w:val="00981A0B"/>
    <w:rsid w:val="009822AD"/>
    <w:rsid w:val="00982521"/>
    <w:rsid w:val="00982537"/>
    <w:rsid w:val="00982664"/>
    <w:rsid w:val="00982EAC"/>
    <w:rsid w:val="00986367"/>
    <w:rsid w:val="009915C5"/>
    <w:rsid w:val="00992E95"/>
    <w:rsid w:val="0099332F"/>
    <w:rsid w:val="00993DC7"/>
    <w:rsid w:val="00994404"/>
    <w:rsid w:val="009947A0"/>
    <w:rsid w:val="00994909"/>
    <w:rsid w:val="0099763C"/>
    <w:rsid w:val="00997AA1"/>
    <w:rsid w:val="00997F7E"/>
    <w:rsid w:val="009A016C"/>
    <w:rsid w:val="009A19D2"/>
    <w:rsid w:val="009A1E58"/>
    <w:rsid w:val="009A21BD"/>
    <w:rsid w:val="009A2E6F"/>
    <w:rsid w:val="009A4319"/>
    <w:rsid w:val="009A534F"/>
    <w:rsid w:val="009A65E2"/>
    <w:rsid w:val="009B1496"/>
    <w:rsid w:val="009B1D23"/>
    <w:rsid w:val="009B3948"/>
    <w:rsid w:val="009B3E62"/>
    <w:rsid w:val="009B415F"/>
    <w:rsid w:val="009B41BE"/>
    <w:rsid w:val="009B4AB2"/>
    <w:rsid w:val="009B5DAB"/>
    <w:rsid w:val="009B6E16"/>
    <w:rsid w:val="009B7502"/>
    <w:rsid w:val="009B7CF7"/>
    <w:rsid w:val="009B7D0C"/>
    <w:rsid w:val="009B7E80"/>
    <w:rsid w:val="009C0252"/>
    <w:rsid w:val="009C08AE"/>
    <w:rsid w:val="009C0DFD"/>
    <w:rsid w:val="009C10DC"/>
    <w:rsid w:val="009C1374"/>
    <w:rsid w:val="009C1528"/>
    <w:rsid w:val="009C15EF"/>
    <w:rsid w:val="009C1DA4"/>
    <w:rsid w:val="009C2B61"/>
    <w:rsid w:val="009C318F"/>
    <w:rsid w:val="009C4016"/>
    <w:rsid w:val="009C4E19"/>
    <w:rsid w:val="009C68AC"/>
    <w:rsid w:val="009C7D84"/>
    <w:rsid w:val="009D02DF"/>
    <w:rsid w:val="009D236D"/>
    <w:rsid w:val="009D338F"/>
    <w:rsid w:val="009D3AFD"/>
    <w:rsid w:val="009D454F"/>
    <w:rsid w:val="009D46B2"/>
    <w:rsid w:val="009D5CA3"/>
    <w:rsid w:val="009D7286"/>
    <w:rsid w:val="009E0A19"/>
    <w:rsid w:val="009E0F88"/>
    <w:rsid w:val="009E1086"/>
    <w:rsid w:val="009E390A"/>
    <w:rsid w:val="009E398C"/>
    <w:rsid w:val="009E4AAA"/>
    <w:rsid w:val="009E59AE"/>
    <w:rsid w:val="009E6AC2"/>
    <w:rsid w:val="009F0AB2"/>
    <w:rsid w:val="009F0C3B"/>
    <w:rsid w:val="009F1711"/>
    <w:rsid w:val="009F1D3D"/>
    <w:rsid w:val="009F21B0"/>
    <w:rsid w:val="009F4E29"/>
    <w:rsid w:val="009F723F"/>
    <w:rsid w:val="009F7D01"/>
    <w:rsid w:val="00A010FB"/>
    <w:rsid w:val="00A01F10"/>
    <w:rsid w:val="00A02EF1"/>
    <w:rsid w:val="00A03AD7"/>
    <w:rsid w:val="00A03BE5"/>
    <w:rsid w:val="00A040D1"/>
    <w:rsid w:val="00A04641"/>
    <w:rsid w:val="00A05961"/>
    <w:rsid w:val="00A1276E"/>
    <w:rsid w:val="00A129E4"/>
    <w:rsid w:val="00A138B8"/>
    <w:rsid w:val="00A159EF"/>
    <w:rsid w:val="00A16264"/>
    <w:rsid w:val="00A16874"/>
    <w:rsid w:val="00A1719A"/>
    <w:rsid w:val="00A17E33"/>
    <w:rsid w:val="00A20F28"/>
    <w:rsid w:val="00A23B4A"/>
    <w:rsid w:val="00A23C2A"/>
    <w:rsid w:val="00A274B1"/>
    <w:rsid w:val="00A27C98"/>
    <w:rsid w:val="00A314A6"/>
    <w:rsid w:val="00A3448E"/>
    <w:rsid w:val="00A351D9"/>
    <w:rsid w:val="00A35707"/>
    <w:rsid w:val="00A371F8"/>
    <w:rsid w:val="00A425E2"/>
    <w:rsid w:val="00A43FB6"/>
    <w:rsid w:val="00A44ACD"/>
    <w:rsid w:val="00A46EA7"/>
    <w:rsid w:val="00A47656"/>
    <w:rsid w:val="00A50702"/>
    <w:rsid w:val="00A50CA8"/>
    <w:rsid w:val="00A519CE"/>
    <w:rsid w:val="00A51B9C"/>
    <w:rsid w:val="00A52EF4"/>
    <w:rsid w:val="00A56199"/>
    <w:rsid w:val="00A568B1"/>
    <w:rsid w:val="00A569B0"/>
    <w:rsid w:val="00A56AB1"/>
    <w:rsid w:val="00A611F3"/>
    <w:rsid w:val="00A61264"/>
    <w:rsid w:val="00A612CE"/>
    <w:rsid w:val="00A62A1B"/>
    <w:rsid w:val="00A62A85"/>
    <w:rsid w:val="00A63A4B"/>
    <w:rsid w:val="00A63B90"/>
    <w:rsid w:val="00A667FA"/>
    <w:rsid w:val="00A6722D"/>
    <w:rsid w:val="00A678A0"/>
    <w:rsid w:val="00A67C3A"/>
    <w:rsid w:val="00A70574"/>
    <w:rsid w:val="00A70C1F"/>
    <w:rsid w:val="00A70FFD"/>
    <w:rsid w:val="00A712DE"/>
    <w:rsid w:val="00A7251D"/>
    <w:rsid w:val="00A728F1"/>
    <w:rsid w:val="00A7436F"/>
    <w:rsid w:val="00A747B1"/>
    <w:rsid w:val="00A77EEE"/>
    <w:rsid w:val="00A80060"/>
    <w:rsid w:val="00A813B9"/>
    <w:rsid w:val="00A82014"/>
    <w:rsid w:val="00A829A2"/>
    <w:rsid w:val="00A83F81"/>
    <w:rsid w:val="00A84C21"/>
    <w:rsid w:val="00A9183A"/>
    <w:rsid w:val="00A92C3F"/>
    <w:rsid w:val="00A933FC"/>
    <w:rsid w:val="00A93500"/>
    <w:rsid w:val="00AA0E98"/>
    <w:rsid w:val="00AA0F2F"/>
    <w:rsid w:val="00AA50DE"/>
    <w:rsid w:val="00AA6B95"/>
    <w:rsid w:val="00AB11C1"/>
    <w:rsid w:val="00AB122A"/>
    <w:rsid w:val="00AB1592"/>
    <w:rsid w:val="00AB3703"/>
    <w:rsid w:val="00AB3F74"/>
    <w:rsid w:val="00AB651D"/>
    <w:rsid w:val="00AC0395"/>
    <w:rsid w:val="00AC13F7"/>
    <w:rsid w:val="00AC2142"/>
    <w:rsid w:val="00AC2DA4"/>
    <w:rsid w:val="00AC4D32"/>
    <w:rsid w:val="00AC5F11"/>
    <w:rsid w:val="00AC6728"/>
    <w:rsid w:val="00AC676D"/>
    <w:rsid w:val="00AD07DE"/>
    <w:rsid w:val="00AD08D7"/>
    <w:rsid w:val="00AD0915"/>
    <w:rsid w:val="00AD0E0D"/>
    <w:rsid w:val="00AD13FE"/>
    <w:rsid w:val="00AD46E6"/>
    <w:rsid w:val="00AD596D"/>
    <w:rsid w:val="00AD5B9F"/>
    <w:rsid w:val="00AE06B3"/>
    <w:rsid w:val="00AE1C47"/>
    <w:rsid w:val="00AE2157"/>
    <w:rsid w:val="00AE2718"/>
    <w:rsid w:val="00AE4232"/>
    <w:rsid w:val="00AE42EF"/>
    <w:rsid w:val="00AE5CA1"/>
    <w:rsid w:val="00AE66AE"/>
    <w:rsid w:val="00AE7633"/>
    <w:rsid w:val="00AF008B"/>
    <w:rsid w:val="00AF0BEB"/>
    <w:rsid w:val="00AF2627"/>
    <w:rsid w:val="00AF4259"/>
    <w:rsid w:val="00AF4495"/>
    <w:rsid w:val="00AF5088"/>
    <w:rsid w:val="00AF5881"/>
    <w:rsid w:val="00B011E9"/>
    <w:rsid w:val="00B020AA"/>
    <w:rsid w:val="00B05788"/>
    <w:rsid w:val="00B05841"/>
    <w:rsid w:val="00B0632C"/>
    <w:rsid w:val="00B069EF"/>
    <w:rsid w:val="00B107C9"/>
    <w:rsid w:val="00B107CF"/>
    <w:rsid w:val="00B12B1F"/>
    <w:rsid w:val="00B13CDD"/>
    <w:rsid w:val="00B13DF2"/>
    <w:rsid w:val="00B14097"/>
    <w:rsid w:val="00B1490E"/>
    <w:rsid w:val="00B1681D"/>
    <w:rsid w:val="00B1726B"/>
    <w:rsid w:val="00B173C7"/>
    <w:rsid w:val="00B177E6"/>
    <w:rsid w:val="00B22163"/>
    <w:rsid w:val="00B2301E"/>
    <w:rsid w:val="00B24369"/>
    <w:rsid w:val="00B24A16"/>
    <w:rsid w:val="00B24F6E"/>
    <w:rsid w:val="00B24FE9"/>
    <w:rsid w:val="00B2525C"/>
    <w:rsid w:val="00B25D43"/>
    <w:rsid w:val="00B26CFB"/>
    <w:rsid w:val="00B3000C"/>
    <w:rsid w:val="00B31AD5"/>
    <w:rsid w:val="00B31AFF"/>
    <w:rsid w:val="00B36BF8"/>
    <w:rsid w:val="00B373ED"/>
    <w:rsid w:val="00B422A2"/>
    <w:rsid w:val="00B434FB"/>
    <w:rsid w:val="00B45E01"/>
    <w:rsid w:val="00B461E7"/>
    <w:rsid w:val="00B46AF3"/>
    <w:rsid w:val="00B50505"/>
    <w:rsid w:val="00B509F3"/>
    <w:rsid w:val="00B51761"/>
    <w:rsid w:val="00B5232B"/>
    <w:rsid w:val="00B53D52"/>
    <w:rsid w:val="00B555BA"/>
    <w:rsid w:val="00B556B4"/>
    <w:rsid w:val="00B617EA"/>
    <w:rsid w:val="00B62D32"/>
    <w:rsid w:val="00B63C3E"/>
    <w:rsid w:val="00B63F0A"/>
    <w:rsid w:val="00B6567D"/>
    <w:rsid w:val="00B668FC"/>
    <w:rsid w:val="00B723C4"/>
    <w:rsid w:val="00B743F9"/>
    <w:rsid w:val="00B74523"/>
    <w:rsid w:val="00B7705E"/>
    <w:rsid w:val="00B777FB"/>
    <w:rsid w:val="00B77813"/>
    <w:rsid w:val="00B802B7"/>
    <w:rsid w:val="00B80DF0"/>
    <w:rsid w:val="00B80FE6"/>
    <w:rsid w:val="00B816D3"/>
    <w:rsid w:val="00B81977"/>
    <w:rsid w:val="00B81BAF"/>
    <w:rsid w:val="00B81E44"/>
    <w:rsid w:val="00B831DB"/>
    <w:rsid w:val="00B860D8"/>
    <w:rsid w:val="00B86671"/>
    <w:rsid w:val="00B87B0E"/>
    <w:rsid w:val="00B87F45"/>
    <w:rsid w:val="00B93057"/>
    <w:rsid w:val="00B93943"/>
    <w:rsid w:val="00B93F96"/>
    <w:rsid w:val="00B94B0D"/>
    <w:rsid w:val="00B96023"/>
    <w:rsid w:val="00B96432"/>
    <w:rsid w:val="00B9764A"/>
    <w:rsid w:val="00BA4BE8"/>
    <w:rsid w:val="00BA502A"/>
    <w:rsid w:val="00BA53B9"/>
    <w:rsid w:val="00BA575B"/>
    <w:rsid w:val="00BA5D48"/>
    <w:rsid w:val="00BA6423"/>
    <w:rsid w:val="00BA65A8"/>
    <w:rsid w:val="00BA6F29"/>
    <w:rsid w:val="00BB07E8"/>
    <w:rsid w:val="00BB1143"/>
    <w:rsid w:val="00BB2C18"/>
    <w:rsid w:val="00BB2DC1"/>
    <w:rsid w:val="00BB6615"/>
    <w:rsid w:val="00BB7241"/>
    <w:rsid w:val="00BB766D"/>
    <w:rsid w:val="00BC0008"/>
    <w:rsid w:val="00BC1EEC"/>
    <w:rsid w:val="00BC3577"/>
    <w:rsid w:val="00BC39B9"/>
    <w:rsid w:val="00BC3C3D"/>
    <w:rsid w:val="00BC4B70"/>
    <w:rsid w:val="00BC5A7C"/>
    <w:rsid w:val="00BC69FF"/>
    <w:rsid w:val="00BC7028"/>
    <w:rsid w:val="00BD37D5"/>
    <w:rsid w:val="00BD4611"/>
    <w:rsid w:val="00BD4996"/>
    <w:rsid w:val="00BD590C"/>
    <w:rsid w:val="00BD5A72"/>
    <w:rsid w:val="00BD5AEE"/>
    <w:rsid w:val="00BD7836"/>
    <w:rsid w:val="00BE036D"/>
    <w:rsid w:val="00BE2716"/>
    <w:rsid w:val="00BE4D74"/>
    <w:rsid w:val="00BE7B8A"/>
    <w:rsid w:val="00BE7CF8"/>
    <w:rsid w:val="00BF0B4E"/>
    <w:rsid w:val="00BF2D73"/>
    <w:rsid w:val="00BF32BC"/>
    <w:rsid w:val="00BF462C"/>
    <w:rsid w:val="00BF7830"/>
    <w:rsid w:val="00C07717"/>
    <w:rsid w:val="00C07CE9"/>
    <w:rsid w:val="00C11111"/>
    <w:rsid w:val="00C11B11"/>
    <w:rsid w:val="00C11F8D"/>
    <w:rsid w:val="00C123B2"/>
    <w:rsid w:val="00C13686"/>
    <w:rsid w:val="00C14CEE"/>
    <w:rsid w:val="00C15618"/>
    <w:rsid w:val="00C169B5"/>
    <w:rsid w:val="00C16C11"/>
    <w:rsid w:val="00C17250"/>
    <w:rsid w:val="00C17E0D"/>
    <w:rsid w:val="00C17F35"/>
    <w:rsid w:val="00C20148"/>
    <w:rsid w:val="00C21F15"/>
    <w:rsid w:val="00C23BF2"/>
    <w:rsid w:val="00C25956"/>
    <w:rsid w:val="00C262BE"/>
    <w:rsid w:val="00C26473"/>
    <w:rsid w:val="00C26679"/>
    <w:rsid w:val="00C269E9"/>
    <w:rsid w:val="00C27080"/>
    <w:rsid w:val="00C27F01"/>
    <w:rsid w:val="00C3052A"/>
    <w:rsid w:val="00C30BE2"/>
    <w:rsid w:val="00C31A1E"/>
    <w:rsid w:val="00C33137"/>
    <w:rsid w:val="00C3316E"/>
    <w:rsid w:val="00C333A5"/>
    <w:rsid w:val="00C344E5"/>
    <w:rsid w:val="00C351AE"/>
    <w:rsid w:val="00C40FF4"/>
    <w:rsid w:val="00C410AF"/>
    <w:rsid w:val="00C411FB"/>
    <w:rsid w:val="00C424B7"/>
    <w:rsid w:val="00C42834"/>
    <w:rsid w:val="00C436CD"/>
    <w:rsid w:val="00C446FB"/>
    <w:rsid w:val="00C47B13"/>
    <w:rsid w:val="00C47ECF"/>
    <w:rsid w:val="00C51E98"/>
    <w:rsid w:val="00C52AFE"/>
    <w:rsid w:val="00C53290"/>
    <w:rsid w:val="00C545F5"/>
    <w:rsid w:val="00C5527F"/>
    <w:rsid w:val="00C56897"/>
    <w:rsid w:val="00C56AED"/>
    <w:rsid w:val="00C57017"/>
    <w:rsid w:val="00C577AC"/>
    <w:rsid w:val="00C6016F"/>
    <w:rsid w:val="00C6062D"/>
    <w:rsid w:val="00C61FFC"/>
    <w:rsid w:val="00C631A1"/>
    <w:rsid w:val="00C634A3"/>
    <w:rsid w:val="00C64872"/>
    <w:rsid w:val="00C648C7"/>
    <w:rsid w:val="00C648E8"/>
    <w:rsid w:val="00C64F02"/>
    <w:rsid w:val="00C64FFE"/>
    <w:rsid w:val="00C6541B"/>
    <w:rsid w:val="00C657DE"/>
    <w:rsid w:val="00C702EC"/>
    <w:rsid w:val="00C70977"/>
    <w:rsid w:val="00C70E5D"/>
    <w:rsid w:val="00C711E9"/>
    <w:rsid w:val="00C74DCE"/>
    <w:rsid w:val="00C75A95"/>
    <w:rsid w:val="00C75F30"/>
    <w:rsid w:val="00C7698B"/>
    <w:rsid w:val="00C779AF"/>
    <w:rsid w:val="00C8109A"/>
    <w:rsid w:val="00C81300"/>
    <w:rsid w:val="00C814E5"/>
    <w:rsid w:val="00C83105"/>
    <w:rsid w:val="00C83B61"/>
    <w:rsid w:val="00C83EAD"/>
    <w:rsid w:val="00C842FC"/>
    <w:rsid w:val="00C84348"/>
    <w:rsid w:val="00C86CF2"/>
    <w:rsid w:val="00C90EB4"/>
    <w:rsid w:val="00C90FB5"/>
    <w:rsid w:val="00C91290"/>
    <w:rsid w:val="00C918EB"/>
    <w:rsid w:val="00C919B1"/>
    <w:rsid w:val="00C93644"/>
    <w:rsid w:val="00C95BF9"/>
    <w:rsid w:val="00CA0D39"/>
    <w:rsid w:val="00CA3011"/>
    <w:rsid w:val="00CA3EA1"/>
    <w:rsid w:val="00CA5867"/>
    <w:rsid w:val="00CA5A98"/>
    <w:rsid w:val="00CB35BE"/>
    <w:rsid w:val="00CB4FED"/>
    <w:rsid w:val="00CB51B0"/>
    <w:rsid w:val="00CB7972"/>
    <w:rsid w:val="00CC1B14"/>
    <w:rsid w:val="00CC25FB"/>
    <w:rsid w:val="00CC35F0"/>
    <w:rsid w:val="00CC411D"/>
    <w:rsid w:val="00CC4CEC"/>
    <w:rsid w:val="00CC53EE"/>
    <w:rsid w:val="00CC610C"/>
    <w:rsid w:val="00CC6E1A"/>
    <w:rsid w:val="00CC6FDE"/>
    <w:rsid w:val="00CC7539"/>
    <w:rsid w:val="00CC7AE7"/>
    <w:rsid w:val="00CD1792"/>
    <w:rsid w:val="00CD1A01"/>
    <w:rsid w:val="00CD2335"/>
    <w:rsid w:val="00CD26ED"/>
    <w:rsid w:val="00CD3478"/>
    <w:rsid w:val="00CD3523"/>
    <w:rsid w:val="00CD4C3D"/>
    <w:rsid w:val="00CD4EB9"/>
    <w:rsid w:val="00CD5153"/>
    <w:rsid w:val="00CD5759"/>
    <w:rsid w:val="00CD6F35"/>
    <w:rsid w:val="00CD73AD"/>
    <w:rsid w:val="00CD73AF"/>
    <w:rsid w:val="00CE0F94"/>
    <w:rsid w:val="00CE23C9"/>
    <w:rsid w:val="00CE4A3C"/>
    <w:rsid w:val="00CE4A9F"/>
    <w:rsid w:val="00CE4ED1"/>
    <w:rsid w:val="00CE5127"/>
    <w:rsid w:val="00CE5286"/>
    <w:rsid w:val="00CE6637"/>
    <w:rsid w:val="00CE6A2E"/>
    <w:rsid w:val="00CE700A"/>
    <w:rsid w:val="00CE7894"/>
    <w:rsid w:val="00CF0210"/>
    <w:rsid w:val="00CF1302"/>
    <w:rsid w:val="00CF1D3A"/>
    <w:rsid w:val="00CF22BA"/>
    <w:rsid w:val="00CF26A2"/>
    <w:rsid w:val="00CF2BB6"/>
    <w:rsid w:val="00D019A5"/>
    <w:rsid w:val="00D02790"/>
    <w:rsid w:val="00D02A5B"/>
    <w:rsid w:val="00D039D4"/>
    <w:rsid w:val="00D0761C"/>
    <w:rsid w:val="00D10376"/>
    <w:rsid w:val="00D1168A"/>
    <w:rsid w:val="00D13B9E"/>
    <w:rsid w:val="00D15BD3"/>
    <w:rsid w:val="00D16D24"/>
    <w:rsid w:val="00D217C9"/>
    <w:rsid w:val="00D21CF2"/>
    <w:rsid w:val="00D22C4B"/>
    <w:rsid w:val="00D24264"/>
    <w:rsid w:val="00D25418"/>
    <w:rsid w:val="00D260A4"/>
    <w:rsid w:val="00D26437"/>
    <w:rsid w:val="00D278E3"/>
    <w:rsid w:val="00D30CC0"/>
    <w:rsid w:val="00D31299"/>
    <w:rsid w:val="00D34466"/>
    <w:rsid w:val="00D34CED"/>
    <w:rsid w:val="00D35539"/>
    <w:rsid w:val="00D357E4"/>
    <w:rsid w:val="00D35E63"/>
    <w:rsid w:val="00D36043"/>
    <w:rsid w:val="00D3651F"/>
    <w:rsid w:val="00D4045A"/>
    <w:rsid w:val="00D43B58"/>
    <w:rsid w:val="00D43D1F"/>
    <w:rsid w:val="00D500B2"/>
    <w:rsid w:val="00D50372"/>
    <w:rsid w:val="00D51897"/>
    <w:rsid w:val="00D51DF6"/>
    <w:rsid w:val="00D548DB"/>
    <w:rsid w:val="00D5513A"/>
    <w:rsid w:val="00D55EC9"/>
    <w:rsid w:val="00D576D3"/>
    <w:rsid w:val="00D57DE6"/>
    <w:rsid w:val="00D60E53"/>
    <w:rsid w:val="00D632B2"/>
    <w:rsid w:val="00D64049"/>
    <w:rsid w:val="00D653DC"/>
    <w:rsid w:val="00D66B78"/>
    <w:rsid w:val="00D738F2"/>
    <w:rsid w:val="00D74C65"/>
    <w:rsid w:val="00D76AA3"/>
    <w:rsid w:val="00D80114"/>
    <w:rsid w:val="00D81DD5"/>
    <w:rsid w:val="00D820D1"/>
    <w:rsid w:val="00D8322B"/>
    <w:rsid w:val="00D8350C"/>
    <w:rsid w:val="00D839F4"/>
    <w:rsid w:val="00D8469D"/>
    <w:rsid w:val="00D86CF2"/>
    <w:rsid w:val="00D87DF2"/>
    <w:rsid w:val="00D912C7"/>
    <w:rsid w:val="00D92818"/>
    <w:rsid w:val="00D92E39"/>
    <w:rsid w:val="00D93DF0"/>
    <w:rsid w:val="00D96B47"/>
    <w:rsid w:val="00D96BD8"/>
    <w:rsid w:val="00DA006F"/>
    <w:rsid w:val="00DA0BD7"/>
    <w:rsid w:val="00DA3731"/>
    <w:rsid w:val="00DA3C5C"/>
    <w:rsid w:val="00DA5E45"/>
    <w:rsid w:val="00DA7148"/>
    <w:rsid w:val="00DA79C0"/>
    <w:rsid w:val="00DB0CF4"/>
    <w:rsid w:val="00DB1D8C"/>
    <w:rsid w:val="00DB1F8F"/>
    <w:rsid w:val="00DB3678"/>
    <w:rsid w:val="00DB4D4D"/>
    <w:rsid w:val="00DB54E8"/>
    <w:rsid w:val="00DB5F3C"/>
    <w:rsid w:val="00DB667B"/>
    <w:rsid w:val="00DB6B97"/>
    <w:rsid w:val="00DB6FA1"/>
    <w:rsid w:val="00DC057E"/>
    <w:rsid w:val="00DC0FEB"/>
    <w:rsid w:val="00DC1044"/>
    <w:rsid w:val="00DC18FA"/>
    <w:rsid w:val="00DC6ACA"/>
    <w:rsid w:val="00DC6E38"/>
    <w:rsid w:val="00DC72B0"/>
    <w:rsid w:val="00DC742F"/>
    <w:rsid w:val="00DD049C"/>
    <w:rsid w:val="00DD1794"/>
    <w:rsid w:val="00DD339E"/>
    <w:rsid w:val="00DE0DDA"/>
    <w:rsid w:val="00DE28F3"/>
    <w:rsid w:val="00DE38A9"/>
    <w:rsid w:val="00DE4290"/>
    <w:rsid w:val="00DE4422"/>
    <w:rsid w:val="00DE7A65"/>
    <w:rsid w:val="00DF10CF"/>
    <w:rsid w:val="00DF158F"/>
    <w:rsid w:val="00DF2673"/>
    <w:rsid w:val="00DF2EF1"/>
    <w:rsid w:val="00DF418A"/>
    <w:rsid w:val="00DF4996"/>
    <w:rsid w:val="00DF541C"/>
    <w:rsid w:val="00DF606D"/>
    <w:rsid w:val="00DF7408"/>
    <w:rsid w:val="00E002E2"/>
    <w:rsid w:val="00E0321E"/>
    <w:rsid w:val="00E0366B"/>
    <w:rsid w:val="00E041D5"/>
    <w:rsid w:val="00E045FB"/>
    <w:rsid w:val="00E0528C"/>
    <w:rsid w:val="00E06496"/>
    <w:rsid w:val="00E06734"/>
    <w:rsid w:val="00E06C5E"/>
    <w:rsid w:val="00E1075E"/>
    <w:rsid w:val="00E12665"/>
    <w:rsid w:val="00E13572"/>
    <w:rsid w:val="00E13C1D"/>
    <w:rsid w:val="00E14833"/>
    <w:rsid w:val="00E14A1D"/>
    <w:rsid w:val="00E14A3E"/>
    <w:rsid w:val="00E14BAD"/>
    <w:rsid w:val="00E208AD"/>
    <w:rsid w:val="00E20C72"/>
    <w:rsid w:val="00E21770"/>
    <w:rsid w:val="00E21AA0"/>
    <w:rsid w:val="00E22E8C"/>
    <w:rsid w:val="00E238A8"/>
    <w:rsid w:val="00E23AEB"/>
    <w:rsid w:val="00E246ED"/>
    <w:rsid w:val="00E257E8"/>
    <w:rsid w:val="00E2583E"/>
    <w:rsid w:val="00E31414"/>
    <w:rsid w:val="00E32E06"/>
    <w:rsid w:val="00E362D2"/>
    <w:rsid w:val="00E36D80"/>
    <w:rsid w:val="00E37E96"/>
    <w:rsid w:val="00E410F8"/>
    <w:rsid w:val="00E41E27"/>
    <w:rsid w:val="00E42B3E"/>
    <w:rsid w:val="00E453F1"/>
    <w:rsid w:val="00E473CE"/>
    <w:rsid w:val="00E505CF"/>
    <w:rsid w:val="00E51CDF"/>
    <w:rsid w:val="00E52328"/>
    <w:rsid w:val="00E525FD"/>
    <w:rsid w:val="00E52BBA"/>
    <w:rsid w:val="00E52D49"/>
    <w:rsid w:val="00E54A93"/>
    <w:rsid w:val="00E555D2"/>
    <w:rsid w:val="00E56B4D"/>
    <w:rsid w:val="00E5773D"/>
    <w:rsid w:val="00E5793C"/>
    <w:rsid w:val="00E57B0F"/>
    <w:rsid w:val="00E57FDE"/>
    <w:rsid w:val="00E605A7"/>
    <w:rsid w:val="00E60B9E"/>
    <w:rsid w:val="00E60CCC"/>
    <w:rsid w:val="00E61A1D"/>
    <w:rsid w:val="00E6266A"/>
    <w:rsid w:val="00E627F6"/>
    <w:rsid w:val="00E63CD3"/>
    <w:rsid w:val="00E67945"/>
    <w:rsid w:val="00E70108"/>
    <w:rsid w:val="00E71579"/>
    <w:rsid w:val="00E72897"/>
    <w:rsid w:val="00E728AD"/>
    <w:rsid w:val="00E732C3"/>
    <w:rsid w:val="00E73794"/>
    <w:rsid w:val="00E743B3"/>
    <w:rsid w:val="00E7457D"/>
    <w:rsid w:val="00E757E4"/>
    <w:rsid w:val="00E75B30"/>
    <w:rsid w:val="00E76DD9"/>
    <w:rsid w:val="00E77947"/>
    <w:rsid w:val="00E80FB1"/>
    <w:rsid w:val="00E8192F"/>
    <w:rsid w:val="00E81C6E"/>
    <w:rsid w:val="00E82A22"/>
    <w:rsid w:val="00E83C1A"/>
    <w:rsid w:val="00E83E1D"/>
    <w:rsid w:val="00E8406C"/>
    <w:rsid w:val="00E8501F"/>
    <w:rsid w:val="00E85174"/>
    <w:rsid w:val="00E85BED"/>
    <w:rsid w:val="00E90EA3"/>
    <w:rsid w:val="00E90F34"/>
    <w:rsid w:val="00E9134E"/>
    <w:rsid w:val="00E914B9"/>
    <w:rsid w:val="00E92826"/>
    <w:rsid w:val="00E92DDF"/>
    <w:rsid w:val="00E9341A"/>
    <w:rsid w:val="00E959F4"/>
    <w:rsid w:val="00EA1A93"/>
    <w:rsid w:val="00EA1ADF"/>
    <w:rsid w:val="00EA1B1B"/>
    <w:rsid w:val="00EA253C"/>
    <w:rsid w:val="00EA255C"/>
    <w:rsid w:val="00EA4BD3"/>
    <w:rsid w:val="00EA7320"/>
    <w:rsid w:val="00EB3566"/>
    <w:rsid w:val="00EB4FF9"/>
    <w:rsid w:val="00EB52B8"/>
    <w:rsid w:val="00EB5DDC"/>
    <w:rsid w:val="00EB6356"/>
    <w:rsid w:val="00EB692A"/>
    <w:rsid w:val="00EB6A35"/>
    <w:rsid w:val="00EB74CB"/>
    <w:rsid w:val="00EC2F7E"/>
    <w:rsid w:val="00EC333B"/>
    <w:rsid w:val="00EC3583"/>
    <w:rsid w:val="00EC3D90"/>
    <w:rsid w:val="00EC4F24"/>
    <w:rsid w:val="00EC54D3"/>
    <w:rsid w:val="00EC5E48"/>
    <w:rsid w:val="00EC6555"/>
    <w:rsid w:val="00EC7330"/>
    <w:rsid w:val="00EC7B78"/>
    <w:rsid w:val="00ED1A2C"/>
    <w:rsid w:val="00ED1B7A"/>
    <w:rsid w:val="00ED3F75"/>
    <w:rsid w:val="00EE1891"/>
    <w:rsid w:val="00EE2EE5"/>
    <w:rsid w:val="00EE3A83"/>
    <w:rsid w:val="00EE3D62"/>
    <w:rsid w:val="00EF0326"/>
    <w:rsid w:val="00EF12E8"/>
    <w:rsid w:val="00EF27C0"/>
    <w:rsid w:val="00EF2894"/>
    <w:rsid w:val="00EF2C5E"/>
    <w:rsid w:val="00EF2D59"/>
    <w:rsid w:val="00EF34CA"/>
    <w:rsid w:val="00EF3958"/>
    <w:rsid w:val="00EF39DE"/>
    <w:rsid w:val="00EF3A60"/>
    <w:rsid w:val="00EF3BB7"/>
    <w:rsid w:val="00EF4208"/>
    <w:rsid w:val="00EF45E5"/>
    <w:rsid w:val="00EF52E0"/>
    <w:rsid w:val="00EF54F0"/>
    <w:rsid w:val="00EF69AB"/>
    <w:rsid w:val="00EF715D"/>
    <w:rsid w:val="00F0062E"/>
    <w:rsid w:val="00F00776"/>
    <w:rsid w:val="00F02D72"/>
    <w:rsid w:val="00F03F69"/>
    <w:rsid w:val="00F04093"/>
    <w:rsid w:val="00F046E1"/>
    <w:rsid w:val="00F04E43"/>
    <w:rsid w:val="00F052FF"/>
    <w:rsid w:val="00F06F10"/>
    <w:rsid w:val="00F07B8B"/>
    <w:rsid w:val="00F10E00"/>
    <w:rsid w:val="00F11199"/>
    <w:rsid w:val="00F1155B"/>
    <w:rsid w:val="00F1274E"/>
    <w:rsid w:val="00F15407"/>
    <w:rsid w:val="00F167A9"/>
    <w:rsid w:val="00F171EA"/>
    <w:rsid w:val="00F206EE"/>
    <w:rsid w:val="00F20E7B"/>
    <w:rsid w:val="00F2163E"/>
    <w:rsid w:val="00F21828"/>
    <w:rsid w:val="00F21D00"/>
    <w:rsid w:val="00F232A2"/>
    <w:rsid w:val="00F25330"/>
    <w:rsid w:val="00F25755"/>
    <w:rsid w:val="00F25DEE"/>
    <w:rsid w:val="00F26286"/>
    <w:rsid w:val="00F26CDD"/>
    <w:rsid w:val="00F26E20"/>
    <w:rsid w:val="00F27748"/>
    <w:rsid w:val="00F32AD6"/>
    <w:rsid w:val="00F32AFE"/>
    <w:rsid w:val="00F339D3"/>
    <w:rsid w:val="00F35953"/>
    <w:rsid w:val="00F371FE"/>
    <w:rsid w:val="00F41EF4"/>
    <w:rsid w:val="00F47056"/>
    <w:rsid w:val="00F47632"/>
    <w:rsid w:val="00F47BA4"/>
    <w:rsid w:val="00F47F9B"/>
    <w:rsid w:val="00F5023A"/>
    <w:rsid w:val="00F50880"/>
    <w:rsid w:val="00F52445"/>
    <w:rsid w:val="00F56B2C"/>
    <w:rsid w:val="00F56B85"/>
    <w:rsid w:val="00F57C1E"/>
    <w:rsid w:val="00F6090C"/>
    <w:rsid w:val="00F609C2"/>
    <w:rsid w:val="00F616C7"/>
    <w:rsid w:val="00F6170F"/>
    <w:rsid w:val="00F63A1F"/>
    <w:rsid w:val="00F63A49"/>
    <w:rsid w:val="00F63C5B"/>
    <w:rsid w:val="00F63DCC"/>
    <w:rsid w:val="00F6421F"/>
    <w:rsid w:val="00F6424E"/>
    <w:rsid w:val="00F6485E"/>
    <w:rsid w:val="00F6546F"/>
    <w:rsid w:val="00F70677"/>
    <w:rsid w:val="00F707CB"/>
    <w:rsid w:val="00F70976"/>
    <w:rsid w:val="00F71451"/>
    <w:rsid w:val="00F7244A"/>
    <w:rsid w:val="00F72C6E"/>
    <w:rsid w:val="00F7360A"/>
    <w:rsid w:val="00F74611"/>
    <w:rsid w:val="00F74D90"/>
    <w:rsid w:val="00F8003C"/>
    <w:rsid w:val="00F807F6"/>
    <w:rsid w:val="00F80ABB"/>
    <w:rsid w:val="00F829CF"/>
    <w:rsid w:val="00F83AFB"/>
    <w:rsid w:val="00F8444F"/>
    <w:rsid w:val="00F86232"/>
    <w:rsid w:val="00F86B73"/>
    <w:rsid w:val="00F901D6"/>
    <w:rsid w:val="00F91577"/>
    <w:rsid w:val="00F9174A"/>
    <w:rsid w:val="00F918F0"/>
    <w:rsid w:val="00F93501"/>
    <w:rsid w:val="00F93DFA"/>
    <w:rsid w:val="00F94561"/>
    <w:rsid w:val="00F95918"/>
    <w:rsid w:val="00F95A1C"/>
    <w:rsid w:val="00F96530"/>
    <w:rsid w:val="00F97DDC"/>
    <w:rsid w:val="00FA024A"/>
    <w:rsid w:val="00FA16F4"/>
    <w:rsid w:val="00FA2B0F"/>
    <w:rsid w:val="00FA7388"/>
    <w:rsid w:val="00FB0F6D"/>
    <w:rsid w:val="00FB0FC1"/>
    <w:rsid w:val="00FB15E2"/>
    <w:rsid w:val="00FB1894"/>
    <w:rsid w:val="00FB1F15"/>
    <w:rsid w:val="00FB1FEB"/>
    <w:rsid w:val="00FB3B37"/>
    <w:rsid w:val="00FB4D86"/>
    <w:rsid w:val="00FB6000"/>
    <w:rsid w:val="00FC1E52"/>
    <w:rsid w:val="00FC3085"/>
    <w:rsid w:val="00FC4015"/>
    <w:rsid w:val="00FC45A9"/>
    <w:rsid w:val="00FC4C1C"/>
    <w:rsid w:val="00FC5E70"/>
    <w:rsid w:val="00FC6240"/>
    <w:rsid w:val="00FC697E"/>
    <w:rsid w:val="00FC7363"/>
    <w:rsid w:val="00FD006B"/>
    <w:rsid w:val="00FD0812"/>
    <w:rsid w:val="00FD3D77"/>
    <w:rsid w:val="00FD4577"/>
    <w:rsid w:val="00FD5658"/>
    <w:rsid w:val="00FD5E63"/>
    <w:rsid w:val="00FD617C"/>
    <w:rsid w:val="00FD6CBF"/>
    <w:rsid w:val="00FD79DB"/>
    <w:rsid w:val="00FD7F5D"/>
    <w:rsid w:val="00FE0562"/>
    <w:rsid w:val="00FE0B25"/>
    <w:rsid w:val="00FE1227"/>
    <w:rsid w:val="00FE1455"/>
    <w:rsid w:val="00FE25F6"/>
    <w:rsid w:val="00FE5B30"/>
    <w:rsid w:val="00FE5F5B"/>
    <w:rsid w:val="00FE63D2"/>
    <w:rsid w:val="00FE6865"/>
    <w:rsid w:val="00FE6C54"/>
    <w:rsid w:val="00FE7C1B"/>
    <w:rsid w:val="00FF0C17"/>
    <w:rsid w:val="00FF0E65"/>
    <w:rsid w:val="00FF1142"/>
    <w:rsid w:val="00FF1421"/>
    <w:rsid w:val="00FF1C21"/>
    <w:rsid w:val="00FF1D07"/>
    <w:rsid w:val="00FF27EB"/>
    <w:rsid w:val="00FF2AF2"/>
    <w:rsid w:val="00FF31B7"/>
    <w:rsid w:val="00FF326E"/>
    <w:rsid w:val="00FF3ABA"/>
    <w:rsid w:val="00FF463E"/>
    <w:rsid w:val="00FF4C2E"/>
    <w:rsid w:val="00FF4F52"/>
    <w:rsid w:val="00FF5A14"/>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FFE8A"/>
  <w15:chartTrackingRefBased/>
  <w15:docId w15:val="{9E411BDD-2286-4795-8F1B-97AAE7EA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35BE"/>
    <w:pPr>
      <w:tabs>
        <w:tab w:val="center" w:pos="4680"/>
        <w:tab w:val="right" w:pos="9360"/>
      </w:tabs>
    </w:pPr>
  </w:style>
  <w:style w:type="character" w:customStyle="1" w:styleId="HeaderChar">
    <w:name w:val="Header Char"/>
    <w:link w:val="Header"/>
    <w:uiPriority w:val="99"/>
    <w:rsid w:val="00CB35BE"/>
    <w:rPr>
      <w:sz w:val="24"/>
      <w:szCs w:val="24"/>
    </w:rPr>
  </w:style>
  <w:style w:type="paragraph" w:styleId="Footer">
    <w:name w:val="footer"/>
    <w:basedOn w:val="Normal"/>
    <w:link w:val="FooterChar"/>
    <w:uiPriority w:val="99"/>
    <w:rsid w:val="00CB35BE"/>
    <w:pPr>
      <w:tabs>
        <w:tab w:val="center" w:pos="4680"/>
        <w:tab w:val="right" w:pos="9360"/>
      </w:tabs>
    </w:pPr>
  </w:style>
  <w:style w:type="character" w:customStyle="1" w:styleId="FooterChar">
    <w:name w:val="Footer Char"/>
    <w:link w:val="Footer"/>
    <w:uiPriority w:val="99"/>
    <w:rsid w:val="00CB35BE"/>
    <w:rPr>
      <w:sz w:val="24"/>
      <w:szCs w:val="24"/>
    </w:rPr>
  </w:style>
  <w:style w:type="paragraph" w:styleId="BalloonText">
    <w:name w:val="Balloon Text"/>
    <w:basedOn w:val="Normal"/>
    <w:link w:val="BalloonTextChar"/>
    <w:rsid w:val="00CB35BE"/>
    <w:rPr>
      <w:rFonts w:ascii="Tahoma" w:hAnsi="Tahoma" w:cs="Tahoma"/>
      <w:sz w:val="16"/>
      <w:szCs w:val="16"/>
    </w:rPr>
  </w:style>
  <w:style w:type="character" w:customStyle="1" w:styleId="BalloonTextChar">
    <w:name w:val="Balloon Text Char"/>
    <w:link w:val="BalloonText"/>
    <w:rsid w:val="00CB35BE"/>
    <w:rPr>
      <w:rFonts w:ascii="Tahoma" w:hAnsi="Tahoma" w:cs="Tahoma"/>
      <w:sz w:val="16"/>
      <w:szCs w:val="16"/>
    </w:rPr>
  </w:style>
  <w:style w:type="paragraph" w:styleId="ListParagraph">
    <w:name w:val="List Paragraph"/>
    <w:basedOn w:val="Normal"/>
    <w:qFormat/>
    <w:rsid w:val="00FE7C1B"/>
    <w:pPr>
      <w:ind w:left="720"/>
      <w:contextualSpacing/>
    </w:pPr>
  </w:style>
  <w:style w:type="character" w:styleId="IntenseEmphasis">
    <w:name w:val="Intense Emphasis"/>
    <w:uiPriority w:val="21"/>
    <w:qFormat/>
    <w:rsid w:val="003470CB"/>
    <w:rPr>
      <w:i/>
      <w:iCs/>
      <w:color w:val="5B9BD5"/>
    </w:rPr>
  </w:style>
  <w:style w:type="character" w:customStyle="1" w:styleId="normaltextrun">
    <w:name w:val="normaltextrun"/>
    <w:rsid w:val="008D57CC"/>
  </w:style>
  <w:style w:type="character" w:customStyle="1" w:styleId="eop">
    <w:name w:val="eop"/>
    <w:rsid w:val="008D57CC"/>
  </w:style>
  <w:style w:type="paragraph" w:customStyle="1" w:styleId="paragraph">
    <w:name w:val="paragraph"/>
    <w:basedOn w:val="Normal"/>
    <w:rsid w:val="008D57CC"/>
    <w:pPr>
      <w:spacing w:before="100" w:beforeAutospacing="1" w:after="100" w:afterAutospacing="1"/>
    </w:pPr>
  </w:style>
  <w:style w:type="character" w:customStyle="1" w:styleId="tabchar">
    <w:name w:val="tabchar"/>
    <w:rsid w:val="008D57CC"/>
  </w:style>
  <w:style w:type="character" w:styleId="Hyperlink">
    <w:name w:val="Hyperlink"/>
    <w:rsid w:val="008C2854"/>
    <w:rPr>
      <w:color w:val="0563C1"/>
      <w:u w:val="single"/>
    </w:rPr>
  </w:style>
  <w:style w:type="character" w:customStyle="1" w:styleId="UnresolvedMention1">
    <w:name w:val="Unresolved Mention1"/>
    <w:uiPriority w:val="99"/>
    <w:semiHidden/>
    <w:unhideWhenUsed/>
    <w:rsid w:val="008C2854"/>
    <w:rPr>
      <w:color w:val="605E5C"/>
      <w:shd w:val="clear" w:color="auto" w:fill="E1DFDD"/>
    </w:rPr>
  </w:style>
  <w:style w:type="paragraph" w:styleId="Revision">
    <w:name w:val="Revision"/>
    <w:hidden/>
    <w:uiPriority w:val="99"/>
    <w:semiHidden/>
    <w:rsid w:val="00193F7E"/>
    <w:rPr>
      <w:sz w:val="24"/>
      <w:szCs w:val="24"/>
    </w:rPr>
  </w:style>
  <w:style w:type="character" w:styleId="FollowedHyperlink">
    <w:name w:val="FollowedHyperlink"/>
    <w:basedOn w:val="DefaultParagraphFont"/>
    <w:rsid w:val="00621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411">
      <w:bodyDiv w:val="1"/>
      <w:marLeft w:val="0"/>
      <w:marRight w:val="0"/>
      <w:marTop w:val="0"/>
      <w:marBottom w:val="0"/>
      <w:divBdr>
        <w:top w:val="none" w:sz="0" w:space="0" w:color="auto"/>
        <w:left w:val="none" w:sz="0" w:space="0" w:color="auto"/>
        <w:bottom w:val="none" w:sz="0" w:space="0" w:color="auto"/>
        <w:right w:val="none" w:sz="0" w:space="0" w:color="auto"/>
      </w:divBdr>
    </w:div>
    <w:div w:id="427041727">
      <w:bodyDiv w:val="1"/>
      <w:marLeft w:val="0"/>
      <w:marRight w:val="0"/>
      <w:marTop w:val="0"/>
      <w:marBottom w:val="0"/>
      <w:divBdr>
        <w:top w:val="none" w:sz="0" w:space="0" w:color="auto"/>
        <w:left w:val="none" w:sz="0" w:space="0" w:color="auto"/>
        <w:bottom w:val="none" w:sz="0" w:space="0" w:color="auto"/>
        <w:right w:val="none" w:sz="0" w:space="0" w:color="auto"/>
      </w:divBdr>
      <w:divsChild>
        <w:div w:id="947083784">
          <w:marLeft w:val="0"/>
          <w:marRight w:val="0"/>
          <w:marTop w:val="300"/>
          <w:marBottom w:val="300"/>
          <w:divBdr>
            <w:top w:val="none" w:sz="0" w:space="0" w:color="auto"/>
            <w:left w:val="none" w:sz="0" w:space="0" w:color="auto"/>
            <w:bottom w:val="none" w:sz="0" w:space="0" w:color="auto"/>
            <w:right w:val="none" w:sz="0" w:space="0" w:color="auto"/>
          </w:divBdr>
          <w:divsChild>
            <w:div w:id="821847025">
              <w:marLeft w:val="0"/>
              <w:marRight w:val="0"/>
              <w:marTop w:val="0"/>
              <w:marBottom w:val="0"/>
              <w:divBdr>
                <w:top w:val="none" w:sz="0" w:space="0" w:color="auto"/>
                <w:left w:val="none" w:sz="0" w:space="0" w:color="auto"/>
                <w:bottom w:val="none" w:sz="0" w:space="0" w:color="auto"/>
                <w:right w:val="none" w:sz="0" w:space="0" w:color="auto"/>
              </w:divBdr>
              <w:divsChild>
                <w:div w:id="293103414">
                  <w:marLeft w:val="0"/>
                  <w:marRight w:val="-100"/>
                  <w:marTop w:val="0"/>
                  <w:marBottom w:val="0"/>
                  <w:divBdr>
                    <w:top w:val="none" w:sz="0" w:space="0" w:color="auto"/>
                    <w:left w:val="none" w:sz="0" w:space="0" w:color="auto"/>
                    <w:bottom w:val="none" w:sz="0" w:space="0" w:color="auto"/>
                    <w:right w:val="none" w:sz="0" w:space="0" w:color="auto"/>
                  </w:divBdr>
                  <w:divsChild>
                    <w:div w:id="572618013">
                      <w:marLeft w:val="0"/>
                      <w:marRight w:val="0"/>
                      <w:marTop w:val="0"/>
                      <w:marBottom w:val="0"/>
                      <w:divBdr>
                        <w:top w:val="none" w:sz="0" w:space="0" w:color="auto"/>
                        <w:left w:val="none" w:sz="0" w:space="0" w:color="auto"/>
                        <w:bottom w:val="none" w:sz="0" w:space="0" w:color="auto"/>
                        <w:right w:val="none" w:sz="0" w:space="0" w:color="auto"/>
                      </w:divBdr>
                      <w:divsChild>
                        <w:div w:id="1859268148">
                          <w:marLeft w:val="0"/>
                          <w:marRight w:val="0"/>
                          <w:marTop w:val="0"/>
                          <w:marBottom w:val="0"/>
                          <w:divBdr>
                            <w:top w:val="none" w:sz="0" w:space="0" w:color="auto"/>
                            <w:left w:val="none" w:sz="0" w:space="0" w:color="auto"/>
                            <w:bottom w:val="none" w:sz="0" w:space="0" w:color="auto"/>
                            <w:right w:val="none" w:sz="0" w:space="0" w:color="auto"/>
                          </w:divBdr>
                          <w:divsChild>
                            <w:div w:id="383413722">
                              <w:marLeft w:val="0"/>
                              <w:marRight w:val="0"/>
                              <w:marTop w:val="0"/>
                              <w:marBottom w:val="0"/>
                              <w:divBdr>
                                <w:top w:val="none" w:sz="0" w:space="0" w:color="auto"/>
                                <w:left w:val="none" w:sz="0" w:space="0" w:color="auto"/>
                                <w:bottom w:val="none" w:sz="0" w:space="0" w:color="auto"/>
                                <w:right w:val="none" w:sz="0" w:space="0" w:color="auto"/>
                              </w:divBdr>
                              <w:divsChild>
                                <w:div w:id="2078550480">
                                  <w:marLeft w:val="0"/>
                                  <w:marRight w:val="0"/>
                                  <w:marTop w:val="0"/>
                                  <w:marBottom w:val="0"/>
                                  <w:divBdr>
                                    <w:top w:val="none" w:sz="0" w:space="0" w:color="auto"/>
                                    <w:left w:val="none" w:sz="0" w:space="0" w:color="auto"/>
                                    <w:bottom w:val="none" w:sz="0" w:space="0" w:color="auto"/>
                                    <w:right w:val="none" w:sz="0" w:space="0" w:color="auto"/>
                                  </w:divBdr>
                                  <w:divsChild>
                                    <w:div w:id="17611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371867">
      <w:bodyDiv w:val="1"/>
      <w:marLeft w:val="0"/>
      <w:marRight w:val="0"/>
      <w:marTop w:val="0"/>
      <w:marBottom w:val="0"/>
      <w:divBdr>
        <w:top w:val="none" w:sz="0" w:space="0" w:color="auto"/>
        <w:left w:val="none" w:sz="0" w:space="0" w:color="auto"/>
        <w:bottom w:val="none" w:sz="0" w:space="0" w:color="auto"/>
        <w:right w:val="none" w:sz="0" w:space="0" w:color="auto"/>
      </w:divBdr>
    </w:div>
    <w:div w:id="947354592">
      <w:bodyDiv w:val="1"/>
      <w:marLeft w:val="0"/>
      <w:marRight w:val="0"/>
      <w:marTop w:val="0"/>
      <w:marBottom w:val="0"/>
      <w:divBdr>
        <w:top w:val="none" w:sz="0" w:space="0" w:color="auto"/>
        <w:left w:val="none" w:sz="0" w:space="0" w:color="auto"/>
        <w:bottom w:val="none" w:sz="0" w:space="0" w:color="auto"/>
        <w:right w:val="none" w:sz="0" w:space="0" w:color="auto"/>
      </w:divBdr>
    </w:div>
    <w:div w:id="1005593046">
      <w:bodyDiv w:val="1"/>
      <w:marLeft w:val="0"/>
      <w:marRight w:val="0"/>
      <w:marTop w:val="0"/>
      <w:marBottom w:val="0"/>
      <w:divBdr>
        <w:top w:val="none" w:sz="0" w:space="0" w:color="auto"/>
        <w:left w:val="none" w:sz="0" w:space="0" w:color="auto"/>
        <w:bottom w:val="none" w:sz="0" w:space="0" w:color="auto"/>
        <w:right w:val="none" w:sz="0" w:space="0" w:color="auto"/>
      </w:divBdr>
      <w:divsChild>
        <w:div w:id="13699057">
          <w:marLeft w:val="0"/>
          <w:marRight w:val="0"/>
          <w:marTop w:val="0"/>
          <w:marBottom w:val="0"/>
          <w:divBdr>
            <w:top w:val="none" w:sz="0" w:space="0" w:color="auto"/>
            <w:left w:val="none" w:sz="0" w:space="0" w:color="auto"/>
            <w:bottom w:val="none" w:sz="0" w:space="0" w:color="auto"/>
            <w:right w:val="none" w:sz="0" w:space="0" w:color="auto"/>
          </w:divBdr>
        </w:div>
        <w:div w:id="99495838">
          <w:marLeft w:val="0"/>
          <w:marRight w:val="0"/>
          <w:marTop w:val="0"/>
          <w:marBottom w:val="0"/>
          <w:divBdr>
            <w:top w:val="none" w:sz="0" w:space="0" w:color="auto"/>
            <w:left w:val="none" w:sz="0" w:space="0" w:color="auto"/>
            <w:bottom w:val="none" w:sz="0" w:space="0" w:color="auto"/>
            <w:right w:val="none" w:sz="0" w:space="0" w:color="auto"/>
          </w:divBdr>
        </w:div>
        <w:div w:id="236019438">
          <w:marLeft w:val="0"/>
          <w:marRight w:val="0"/>
          <w:marTop w:val="0"/>
          <w:marBottom w:val="0"/>
          <w:divBdr>
            <w:top w:val="none" w:sz="0" w:space="0" w:color="auto"/>
            <w:left w:val="none" w:sz="0" w:space="0" w:color="auto"/>
            <w:bottom w:val="none" w:sz="0" w:space="0" w:color="auto"/>
            <w:right w:val="none" w:sz="0" w:space="0" w:color="auto"/>
          </w:divBdr>
        </w:div>
        <w:div w:id="541554076">
          <w:marLeft w:val="0"/>
          <w:marRight w:val="0"/>
          <w:marTop w:val="0"/>
          <w:marBottom w:val="0"/>
          <w:divBdr>
            <w:top w:val="none" w:sz="0" w:space="0" w:color="auto"/>
            <w:left w:val="none" w:sz="0" w:space="0" w:color="auto"/>
            <w:bottom w:val="none" w:sz="0" w:space="0" w:color="auto"/>
            <w:right w:val="none" w:sz="0" w:space="0" w:color="auto"/>
          </w:divBdr>
        </w:div>
        <w:div w:id="620504016">
          <w:marLeft w:val="0"/>
          <w:marRight w:val="0"/>
          <w:marTop w:val="0"/>
          <w:marBottom w:val="0"/>
          <w:divBdr>
            <w:top w:val="none" w:sz="0" w:space="0" w:color="auto"/>
            <w:left w:val="none" w:sz="0" w:space="0" w:color="auto"/>
            <w:bottom w:val="none" w:sz="0" w:space="0" w:color="auto"/>
            <w:right w:val="none" w:sz="0" w:space="0" w:color="auto"/>
          </w:divBdr>
        </w:div>
        <w:div w:id="1150756909">
          <w:marLeft w:val="0"/>
          <w:marRight w:val="0"/>
          <w:marTop w:val="0"/>
          <w:marBottom w:val="0"/>
          <w:divBdr>
            <w:top w:val="none" w:sz="0" w:space="0" w:color="auto"/>
            <w:left w:val="none" w:sz="0" w:space="0" w:color="auto"/>
            <w:bottom w:val="none" w:sz="0" w:space="0" w:color="auto"/>
            <w:right w:val="none" w:sz="0" w:space="0" w:color="auto"/>
          </w:divBdr>
        </w:div>
        <w:div w:id="1163350742">
          <w:marLeft w:val="0"/>
          <w:marRight w:val="0"/>
          <w:marTop w:val="0"/>
          <w:marBottom w:val="0"/>
          <w:divBdr>
            <w:top w:val="none" w:sz="0" w:space="0" w:color="auto"/>
            <w:left w:val="none" w:sz="0" w:space="0" w:color="auto"/>
            <w:bottom w:val="none" w:sz="0" w:space="0" w:color="auto"/>
            <w:right w:val="none" w:sz="0" w:space="0" w:color="auto"/>
          </w:divBdr>
        </w:div>
        <w:div w:id="1170754017">
          <w:marLeft w:val="0"/>
          <w:marRight w:val="0"/>
          <w:marTop w:val="0"/>
          <w:marBottom w:val="0"/>
          <w:divBdr>
            <w:top w:val="none" w:sz="0" w:space="0" w:color="auto"/>
            <w:left w:val="none" w:sz="0" w:space="0" w:color="auto"/>
            <w:bottom w:val="none" w:sz="0" w:space="0" w:color="auto"/>
            <w:right w:val="none" w:sz="0" w:space="0" w:color="auto"/>
          </w:divBdr>
        </w:div>
        <w:div w:id="1197692595">
          <w:marLeft w:val="0"/>
          <w:marRight w:val="0"/>
          <w:marTop w:val="0"/>
          <w:marBottom w:val="0"/>
          <w:divBdr>
            <w:top w:val="none" w:sz="0" w:space="0" w:color="auto"/>
            <w:left w:val="none" w:sz="0" w:space="0" w:color="auto"/>
            <w:bottom w:val="none" w:sz="0" w:space="0" w:color="auto"/>
            <w:right w:val="none" w:sz="0" w:space="0" w:color="auto"/>
          </w:divBdr>
        </w:div>
        <w:div w:id="1414736213">
          <w:marLeft w:val="0"/>
          <w:marRight w:val="0"/>
          <w:marTop w:val="0"/>
          <w:marBottom w:val="0"/>
          <w:divBdr>
            <w:top w:val="none" w:sz="0" w:space="0" w:color="auto"/>
            <w:left w:val="none" w:sz="0" w:space="0" w:color="auto"/>
            <w:bottom w:val="none" w:sz="0" w:space="0" w:color="auto"/>
            <w:right w:val="none" w:sz="0" w:space="0" w:color="auto"/>
          </w:divBdr>
        </w:div>
        <w:div w:id="1789346890">
          <w:marLeft w:val="0"/>
          <w:marRight w:val="0"/>
          <w:marTop w:val="0"/>
          <w:marBottom w:val="0"/>
          <w:divBdr>
            <w:top w:val="none" w:sz="0" w:space="0" w:color="auto"/>
            <w:left w:val="none" w:sz="0" w:space="0" w:color="auto"/>
            <w:bottom w:val="none" w:sz="0" w:space="0" w:color="auto"/>
            <w:right w:val="none" w:sz="0" w:space="0" w:color="auto"/>
          </w:divBdr>
        </w:div>
        <w:div w:id="1797793758">
          <w:marLeft w:val="0"/>
          <w:marRight w:val="0"/>
          <w:marTop w:val="0"/>
          <w:marBottom w:val="0"/>
          <w:divBdr>
            <w:top w:val="none" w:sz="0" w:space="0" w:color="auto"/>
            <w:left w:val="none" w:sz="0" w:space="0" w:color="auto"/>
            <w:bottom w:val="none" w:sz="0" w:space="0" w:color="auto"/>
            <w:right w:val="none" w:sz="0" w:space="0" w:color="auto"/>
          </w:divBdr>
        </w:div>
        <w:div w:id="1821799823">
          <w:marLeft w:val="0"/>
          <w:marRight w:val="0"/>
          <w:marTop w:val="0"/>
          <w:marBottom w:val="0"/>
          <w:divBdr>
            <w:top w:val="none" w:sz="0" w:space="0" w:color="auto"/>
            <w:left w:val="none" w:sz="0" w:space="0" w:color="auto"/>
            <w:bottom w:val="none" w:sz="0" w:space="0" w:color="auto"/>
            <w:right w:val="none" w:sz="0" w:space="0" w:color="auto"/>
          </w:divBdr>
        </w:div>
        <w:div w:id="2019697100">
          <w:marLeft w:val="0"/>
          <w:marRight w:val="0"/>
          <w:marTop w:val="0"/>
          <w:marBottom w:val="0"/>
          <w:divBdr>
            <w:top w:val="none" w:sz="0" w:space="0" w:color="auto"/>
            <w:left w:val="none" w:sz="0" w:space="0" w:color="auto"/>
            <w:bottom w:val="none" w:sz="0" w:space="0" w:color="auto"/>
            <w:right w:val="none" w:sz="0" w:space="0" w:color="auto"/>
          </w:divBdr>
        </w:div>
      </w:divsChild>
    </w:div>
    <w:div w:id="1181090086">
      <w:bodyDiv w:val="1"/>
      <w:marLeft w:val="0"/>
      <w:marRight w:val="0"/>
      <w:marTop w:val="0"/>
      <w:marBottom w:val="0"/>
      <w:divBdr>
        <w:top w:val="none" w:sz="0" w:space="0" w:color="auto"/>
        <w:left w:val="none" w:sz="0" w:space="0" w:color="auto"/>
        <w:bottom w:val="none" w:sz="0" w:space="0" w:color="auto"/>
        <w:right w:val="none" w:sz="0" w:space="0" w:color="auto"/>
      </w:divBdr>
    </w:div>
    <w:div w:id="1560164227">
      <w:bodyDiv w:val="1"/>
      <w:marLeft w:val="0"/>
      <w:marRight w:val="0"/>
      <w:marTop w:val="0"/>
      <w:marBottom w:val="0"/>
      <w:divBdr>
        <w:top w:val="none" w:sz="0" w:space="0" w:color="auto"/>
        <w:left w:val="none" w:sz="0" w:space="0" w:color="auto"/>
        <w:bottom w:val="none" w:sz="0" w:space="0" w:color="auto"/>
        <w:right w:val="none" w:sz="0" w:space="0" w:color="auto"/>
      </w:divBdr>
    </w:div>
    <w:div w:id="21463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rts.psu.edu/research/sustainabilit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3E6F9C9BDF847970D98FD85841F70" ma:contentTypeVersion="" ma:contentTypeDescription="Create a new document." ma:contentTypeScope="" ma:versionID="fc41d160a0afdc39e395151cf78ff8b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BEEA-7AB4-48B7-93D9-836C8245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7A77C5-7F41-4340-BD7B-5E6221A9E2F4}">
  <ds:schemaRefs>
    <ds:schemaRef ds:uri="http://schemas.microsoft.com/sharepoint/v3/contenttype/forms"/>
  </ds:schemaRefs>
</ds:datastoreItem>
</file>

<file path=customXml/itemProps3.xml><?xml version="1.0" encoding="utf-8"?>
<ds:datastoreItem xmlns:ds="http://schemas.openxmlformats.org/officeDocument/2006/customXml" ds:itemID="{09C5F62A-309B-48E1-A04E-28B1A5E3D4B6}">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559</TotalTime>
  <Pages>9</Pages>
  <Words>2563</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COLLEGE OF ARTS &amp; ARCHITECTURE</vt:lpstr>
    </vt:vector>
  </TitlesOfParts>
  <Company>Penn State University</Company>
  <LinksUpToDate>false</LinksUpToDate>
  <CharactersWithSpaces>19544</CharactersWithSpaces>
  <SharedDoc>false</SharedDoc>
  <HLinks>
    <vt:vector size="6" baseType="variant">
      <vt:variant>
        <vt:i4>5832706</vt:i4>
      </vt:variant>
      <vt:variant>
        <vt:i4>0</vt:i4>
      </vt:variant>
      <vt:variant>
        <vt:i4>0</vt:i4>
      </vt:variant>
      <vt:variant>
        <vt:i4>5</vt:i4>
      </vt:variant>
      <vt:variant>
        <vt:lpwstr>https://arts.psu.edu/research/sustainability/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&amp; ARCHITECTURE</dc:title>
  <dc:subject/>
  <dc:creator>aqs2</dc:creator>
  <cp:keywords/>
  <cp:lastModifiedBy>Curry Morgan, Jennifer</cp:lastModifiedBy>
  <cp:revision>243</cp:revision>
  <cp:lastPrinted>2020-01-07T16:01:00Z</cp:lastPrinted>
  <dcterms:created xsi:type="dcterms:W3CDTF">2023-02-09T20:01:00Z</dcterms:created>
  <dcterms:modified xsi:type="dcterms:W3CDTF">2023-09-18T12:58:00Z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0x0101007803E6F9C9BDF847970D98FD85841F70</vt:lpwstr>
  </property>
</Properties>
</file>